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59" w:rsidRDefault="00301859"/>
    <w:p w:rsidR="00301859" w:rsidRDefault="00301859">
      <w:r w:rsidRPr="00301859">
        <w:drawing>
          <wp:inline distT="0" distB="0" distL="0" distR="0">
            <wp:extent cx="5940425" cy="8168387"/>
            <wp:effectExtent l="19050" t="0" r="3175" b="0"/>
            <wp:docPr id="1" name="Рисунок 1" descr="C:\Users\User\Desktop\положение о родительском собра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родительском собран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201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15830" w:rsidRPr="00015830" w:rsidTr="00C54E7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lastRenderedPageBreak/>
              <w:t>1. Общие положения</w:t>
            </w:r>
            <w:r w:rsidRPr="00015830">
              <w:rPr>
                <w:sz w:val="28"/>
                <w:szCs w:val="28"/>
              </w:rPr>
              <w:t>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1.1. Настоящее положение разработ</w:t>
            </w:r>
            <w:r>
              <w:rPr>
                <w:sz w:val="28"/>
                <w:szCs w:val="28"/>
              </w:rPr>
              <w:t>ано для муниципального бюджетного</w:t>
            </w:r>
            <w:r w:rsidRPr="00015830">
              <w:rPr>
                <w:sz w:val="28"/>
                <w:szCs w:val="28"/>
              </w:rPr>
              <w:t xml:space="preserve"> дошкольного образовательного учреждения детский сад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> № 2 «Соловушка</w:t>
            </w:r>
            <w:r w:rsidRPr="00015830">
              <w:rPr>
                <w:sz w:val="28"/>
                <w:szCs w:val="28"/>
              </w:rPr>
              <w:t>»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 xml:space="preserve">   далее – (Учреждение) в соответствии с </w:t>
            </w:r>
            <w:r w:rsidR="00E1062D">
              <w:rPr>
                <w:sz w:val="28"/>
                <w:szCs w:val="28"/>
              </w:rPr>
              <w:t>Федеральным з</w:t>
            </w:r>
            <w:r w:rsidRPr="00015830">
              <w:rPr>
                <w:sz w:val="28"/>
                <w:szCs w:val="28"/>
              </w:rPr>
              <w:t>аконом «Об образовании</w:t>
            </w:r>
            <w:r w:rsidR="00E1062D">
              <w:rPr>
                <w:sz w:val="28"/>
                <w:szCs w:val="28"/>
              </w:rPr>
              <w:t xml:space="preserve"> в РФ</w:t>
            </w:r>
            <w:r w:rsidRPr="00015830">
              <w:rPr>
                <w:sz w:val="28"/>
                <w:szCs w:val="28"/>
              </w:rPr>
              <w:t>», Семейным кодексом РФ, Типовым Положением о дошкольном образовательном учреждении, Уставом Учреждения.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1.2.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Родительское собрание — коллегиальный орган обществен</w:t>
            </w:r>
            <w:r w:rsidRPr="00015830">
              <w:rPr>
                <w:sz w:val="28"/>
                <w:szCs w:val="28"/>
              </w:rPr>
              <w:softHyphen/>
              <w:t>но самоуправления Учреждения, действующий в целях развития и совершенствования образовательного и воспитательного процесса и взаимодействия родительской общественности и Учреждения.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1.3. В состав Родительского собрания входят все родители (законные представители) воспитанников, посещающих Учреждение.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1.4. Решения Родительского собрания рассматриваются на Совете педагогов и при необходимости на Общем собрании Учреждения.</w:t>
            </w:r>
          </w:p>
          <w:p w:rsidR="00015830" w:rsidRPr="00015830" w:rsidRDefault="00015830" w:rsidP="00296632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1.</w:t>
            </w:r>
            <w:r w:rsidR="00296632">
              <w:rPr>
                <w:sz w:val="28"/>
                <w:szCs w:val="28"/>
              </w:rPr>
              <w:t>5</w:t>
            </w:r>
            <w:r w:rsidRPr="00015830">
              <w:rPr>
                <w:sz w:val="28"/>
                <w:szCs w:val="28"/>
              </w:rPr>
              <w:t>. Срок данного положения не ограничен. Данное положение</w:t>
            </w:r>
          </w:p>
          <w:p w:rsidR="00015830" w:rsidRPr="00015830" w:rsidRDefault="00015830" w:rsidP="0029663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действует до принятия нового.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2. Основные задачи Родительского собрания.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2.1. 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Основными задачами Родительского собрания являются: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- совместная работа родительской общественности и Учреждения по реализации государственной, окружной, городской по</w:t>
            </w:r>
            <w:r w:rsidRPr="00015830">
              <w:rPr>
                <w:sz w:val="28"/>
                <w:szCs w:val="28"/>
              </w:rPr>
              <w:softHyphen/>
              <w:t>тки в области дошкольного образования;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- рассмотрение и обсуждение основных направлений развития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Учреждения;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- обсуждение и утверждение дополнительных платных услуг в</w:t>
            </w:r>
            <w:r w:rsidRPr="00015830">
              <w:rPr>
                <w:rStyle w:val="apple-converted-space"/>
                <w:rFonts w:ascii="Arial" w:hAnsi="Arial" w:cs="Arial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Учреждении;</w:t>
            </w:r>
          </w:p>
          <w:p w:rsidR="00015830" w:rsidRPr="00015830" w:rsidRDefault="00015830" w:rsidP="00C54E7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- координация действий родительской общественности и педагогического коллектива Учреждения по вопросам образования, питания, оздоровления и развития воспитанников.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3. Функции Родительского собрания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3.1. Родительское собрание Учреждения: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выбирает Родительский комитет Учреждения (группы);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 xml:space="preserve">— знакомится с Уставом и другими локальными актами Учреждения, касающимися взаимодействия с родительской общественностью, поручает </w:t>
            </w:r>
            <w:r w:rsidRPr="00015830">
              <w:rPr>
                <w:sz w:val="28"/>
                <w:szCs w:val="28"/>
              </w:rPr>
              <w:lastRenderedPageBreak/>
              <w:t>Родительскому комитету Учреждения решение вопросов о внесении в них необходимых изменений и дополнений; 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изучает основные направления образовательной, оздоровительной и воспитательной деятельности в Учреждении (группе) вносит предложения по их совершенствованию;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      </w:r>
            <w:r w:rsidRPr="00015830">
              <w:rPr>
                <w:rFonts w:ascii="Arial" w:hAnsi="Arial" w:cs="Arial"/>
                <w:sz w:val="28"/>
                <w:szCs w:val="28"/>
              </w:rPr>
              <w:t>                                           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обсуждает проблемы организации дополнительных образовательных, оздоровительных услуг воспитанникам, в том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числе платных в Учреждении (группе);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принимает информацию заведующего, отчеты педагогических и медицинских работников о состоянии здоровья детей,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ходереализации образовательных и воспитательных программ, резуль</w:t>
            </w:r>
            <w:r w:rsidRPr="00015830">
              <w:rPr>
                <w:sz w:val="28"/>
                <w:szCs w:val="28"/>
              </w:rPr>
              <w:softHyphen/>
              <w:t>татах готовности детей к школьному обучению;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— за полугодие);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решает вопросы оказания помощи воспитателям группы в работе с неблагополучными семьями;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— вносит предложения по совершенствованию педагогического процесса в Учреждении (в группе);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участвует в планировании совместных с родителями (закон</w:t>
            </w:r>
            <w:r w:rsidRPr="00015830">
              <w:rPr>
                <w:sz w:val="28"/>
                <w:szCs w:val="28"/>
              </w:rPr>
              <w:softHyphen/>
              <w:t>ными представителями) мероприятий в Учреждении (группе)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i/>
                <w:iCs/>
                <w:sz w:val="28"/>
                <w:szCs w:val="28"/>
              </w:rPr>
              <w:t>—</w:t>
            </w:r>
            <w:r w:rsidRPr="00015830">
              <w:rPr>
                <w:sz w:val="28"/>
                <w:szCs w:val="28"/>
              </w:rPr>
              <w:t>групповых родительских собраний, родительских клубов, Дней от</w:t>
            </w:r>
            <w:r w:rsidRPr="00015830">
              <w:rPr>
                <w:sz w:val="28"/>
                <w:szCs w:val="28"/>
              </w:rPr>
              <w:softHyphen/>
              <w:t>крытых дверей и др.;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планирует организацию развлекательных мероприятий с деть</w:t>
            </w:r>
            <w:r w:rsidRPr="00015830">
              <w:rPr>
                <w:sz w:val="28"/>
                <w:szCs w:val="28"/>
              </w:rPr>
              <w:softHyphen/>
              <w:t>ми сверх годового плана, обеспечение их подарками к Новому году и другим праздникам; 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4. Права Родительского собрания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4.1. Родительское собрание имеет право: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- выбирать Родительский комитет Учреждения (группы);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lastRenderedPageBreak/>
              <w:t> - требовать у Родительского комитета Учреждения (группы) выполнения и (или) контроля выполнения его решений.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4.2. Каждый член Родительского собрания имеет право: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- потребовать обсуждения Родительским собранием любого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вопроса,</w:t>
            </w:r>
            <w:r w:rsidRPr="00015830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входящего в его компетенцию, если это предложение поддержит не менее одной трети членов собрания;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при несогласии с решением Родительского собрания высказать свое мотивированное мнение, которое должно быть занесено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 протокол.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5. Организация управления Родительским собранием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5.1.</w:t>
            </w:r>
            <w:r w:rsidRPr="00015830">
              <w:rPr>
                <w:sz w:val="28"/>
                <w:szCs w:val="28"/>
              </w:rPr>
              <w:t>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 состав Родительского собрания входят все родители (законные представители) воспитанников Учреждения (группы).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5.2. 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Родительское собрание избирает из своего состава Родительский комитет Учреждения (группы).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5.3. 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Для ведения заседаний Родительское собрание из своего состава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5.4. 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 необходимых случаях на заседание Родительского собра</w:t>
            </w:r>
            <w:r w:rsidRPr="00015830">
              <w:rPr>
                <w:sz w:val="28"/>
                <w:szCs w:val="28"/>
              </w:rPr>
              <w:softHyphen/>
              <w:t>ния приглашаются педагогические, медицинские и другие работ</w:t>
            </w:r>
            <w:r w:rsidRPr="00015830">
              <w:rPr>
                <w:sz w:val="28"/>
                <w:szCs w:val="28"/>
              </w:rPr>
              <w:softHyphen/>
              <w:t>ники Учреждения, представители общественных организаций, уч</w:t>
            </w:r>
            <w:r w:rsidRPr="00015830">
              <w:rPr>
                <w:sz w:val="28"/>
                <w:szCs w:val="28"/>
              </w:rPr>
              <w:softHyphen/>
              <w:t>реждений, родители, представители Учредителя. Необходимость их приглашения определяется председателем Родительского ко</w:t>
            </w:r>
            <w:r w:rsidRPr="00015830">
              <w:rPr>
                <w:sz w:val="28"/>
                <w:szCs w:val="28"/>
              </w:rPr>
              <w:softHyphen/>
              <w:t>митета Учреждения (группы).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5.5. 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Общее Родительское собрание Учреждения ведет заведую</w:t>
            </w:r>
            <w:r w:rsidRPr="00015830">
              <w:rPr>
                <w:sz w:val="28"/>
                <w:szCs w:val="28"/>
              </w:rPr>
              <w:softHyphen/>
              <w:t>щий Учреждением совместно с председателем Родительского ко</w:t>
            </w:r>
            <w:r w:rsidRPr="00015830">
              <w:rPr>
                <w:sz w:val="28"/>
                <w:szCs w:val="28"/>
              </w:rPr>
              <w:softHyphen/>
              <w:t>митета Учреждения.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5.6. 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Родительское собрание группы ведет председатель Родительского комитета группы.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5.7. Председатель Родительского собрания: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обеспечивает посещаемость родительского собрания совме</w:t>
            </w:r>
            <w:r w:rsidRPr="00015830">
              <w:rPr>
                <w:sz w:val="28"/>
                <w:szCs w:val="28"/>
              </w:rPr>
              <w:softHyphen/>
              <w:t>стно с председателями родительских комитетов групп;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совместно с заведующим Учреждением организует подго</w:t>
            </w:r>
            <w:r w:rsidRPr="00015830">
              <w:rPr>
                <w:sz w:val="28"/>
                <w:szCs w:val="28"/>
              </w:rPr>
              <w:softHyphen/>
              <w:t xml:space="preserve">товку и </w:t>
            </w:r>
            <w:r w:rsidRPr="00015830">
              <w:rPr>
                <w:sz w:val="28"/>
                <w:szCs w:val="28"/>
              </w:rPr>
              <w:lastRenderedPageBreak/>
              <w:t>проведение Родительского собрания;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совместно с заведующим Учреждением определяет повестку пня Родительского комитета;</w:t>
            </w:r>
          </w:p>
          <w:p w:rsidR="00015830" w:rsidRPr="00015830" w:rsidRDefault="00015830" w:rsidP="00C54E7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взаимодействует с председателями родительских комитетом групп;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взаимодействует с заведующим Учреждением по вопросам ведения собрания, выполнения его решений.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5.8. 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Родительское собрание работает по плану, составляющего часть годового плана работы Учреждения.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5.9. 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Общее Родительское собрание собирается не реже 2 раз в год, групповое Родительское собрание — не реже 1 раза в квартал.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5.10. 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Заседания Родительского собрания правомочны, если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на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 них присутствует не менее половины всех родителей (законныхпредставителей) воспитанников Учреждения (группы).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5.11. 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6. Взаимосвязи Родительского собрания с органами самоуправления учреждения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6.1. Родительское собрание взаимодействует с Родительским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b/>
                <w:bCs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комитетом Учреждения.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7. Ответственность Родительского собрания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7.1. Родительское собрание несет ответственность: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за выполнение закрепленных за ним задач и функций;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соответствие принимаемых решений законодательству нормативно-</w:t>
            </w:r>
            <w:r w:rsidRPr="00015830">
              <w:rPr>
                <w:sz w:val="28"/>
                <w:szCs w:val="28"/>
              </w:rPr>
              <w:lastRenderedPageBreak/>
              <w:t>правовым актам.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b/>
                <w:bCs/>
                <w:sz w:val="28"/>
                <w:szCs w:val="28"/>
              </w:rPr>
              <w:t>8. Делопроизводство Родительского собрания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8.1. Заседания Родительского собрания оформляются протоколом.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8.2. 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В протокол</w:t>
            </w:r>
            <w:r w:rsidR="00C54E7B">
              <w:rPr>
                <w:sz w:val="28"/>
                <w:szCs w:val="28"/>
              </w:rPr>
              <w:t>ах</w:t>
            </w:r>
            <w:r w:rsidRPr="00015830">
              <w:rPr>
                <w:sz w:val="28"/>
                <w:szCs w:val="28"/>
              </w:rPr>
              <w:t xml:space="preserve"> фиксируются: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 дата проведения заседания;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количество присутствующих;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приглашенные (ФИО, должность);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повестка дня;</w:t>
            </w:r>
          </w:p>
          <w:p w:rsidR="00015830" w:rsidRPr="00015830" w:rsidRDefault="00015830" w:rsidP="00C54E7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—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ход обсуждения вопросов, выносимых на Родительское собрание;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— предложения, рекомендации и замечания родителей (законных представителей), педагогических и других работников Учреждения</w:t>
            </w:r>
            <w:r w:rsidRPr="00015830">
              <w:rPr>
                <w:smallCaps/>
                <w:sz w:val="28"/>
                <w:szCs w:val="28"/>
              </w:rPr>
              <w:t>,</w:t>
            </w:r>
            <w:r w:rsidRPr="00015830">
              <w:rPr>
                <w:rStyle w:val="apple-converted-space"/>
                <w:smallCaps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приглашенных лиц; решение Родительского собрания.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8.3. Протоколы подписываются председателем и секретарем Родительского собрания.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8.4. Нумерация протоколов ведется от начала учебного года.</w:t>
            </w:r>
          </w:p>
          <w:p w:rsidR="00015830" w:rsidRPr="00015830" w:rsidRDefault="00C54E7B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8.5. П</w:t>
            </w:r>
            <w:r w:rsidR="00015830" w:rsidRPr="00015830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ы</w:t>
            </w:r>
            <w:r w:rsidR="00015830" w:rsidRPr="00015830">
              <w:rPr>
                <w:sz w:val="28"/>
                <w:szCs w:val="28"/>
              </w:rPr>
              <w:t xml:space="preserve"> Родительск</w:t>
            </w:r>
            <w:r>
              <w:rPr>
                <w:sz w:val="28"/>
                <w:szCs w:val="28"/>
              </w:rPr>
              <w:t>их</w:t>
            </w:r>
            <w:r w:rsidR="00015830" w:rsidRPr="00015830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й</w:t>
            </w:r>
            <w:r w:rsidR="00015830" w:rsidRPr="00015830">
              <w:rPr>
                <w:sz w:val="28"/>
                <w:szCs w:val="28"/>
              </w:rPr>
              <w:t xml:space="preserve"> нумеру</w:t>
            </w:r>
            <w:r>
              <w:rPr>
                <w:sz w:val="28"/>
                <w:szCs w:val="28"/>
              </w:rPr>
              <w:t>ю</w:t>
            </w:r>
            <w:r w:rsidR="00015830" w:rsidRPr="00015830">
              <w:rPr>
                <w:sz w:val="28"/>
                <w:szCs w:val="28"/>
              </w:rPr>
              <w:t>тся, прошнуровыва</w:t>
            </w:r>
            <w:r>
              <w:rPr>
                <w:sz w:val="28"/>
                <w:szCs w:val="28"/>
              </w:rPr>
              <w:t>ю</w:t>
            </w:r>
            <w:r w:rsidR="00015830" w:rsidRPr="00015830">
              <w:rPr>
                <w:sz w:val="28"/>
                <w:szCs w:val="28"/>
              </w:rPr>
              <w:t>тся, скрепляется подписью заведующего и печатью Учреждения.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 xml:space="preserve">8.6. </w:t>
            </w:r>
            <w:r w:rsidR="00C54E7B">
              <w:rPr>
                <w:sz w:val="28"/>
                <w:szCs w:val="28"/>
              </w:rPr>
              <w:t>П</w:t>
            </w:r>
            <w:r w:rsidRPr="00015830">
              <w:rPr>
                <w:sz w:val="28"/>
                <w:szCs w:val="28"/>
              </w:rPr>
              <w:t>ротокол</w:t>
            </w:r>
            <w:r w:rsidR="00C54E7B">
              <w:rPr>
                <w:sz w:val="28"/>
                <w:szCs w:val="28"/>
              </w:rPr>
              <w:t>ы</w:t>
            </w:r>
            <w:r w:rsidRPr="00015830">
              <w:rPr>
                <w:sz w:val="28"/>
                <w:szCs w:val="28"/>
              </w:rPr>
              <w:t xml:space="preserve"> Родительск</w:t>
            </w:r>
            <w:r w:rsidR="00C54E7B">
              <w:rPr>
                <w:sz w:val="28"/>
                <w:szCs w:val="28"/>
              </w:rPr>
              <w:t>их</w:t>
            </w:r>
            <w:r w:rsidRPr="00015830">
              <w:rPr>
                <w:sz w:val="28"/>
                <w:szCs w:val="28"/>
              </w:rPr>
              <w:t xml:space="preserve"> собрани</w:t>
            </w:r>
            <w:r w:rsidR="00C54E7B">
              <w:rPr>
                <w:sz w:val="28"/>
                <w:szCs w:val="28"/>
              </w:rPr>
              <w:t>й</w:t>
            </w:r>
            <w:r w:rsidRPr="00015830">
              <w:rPr>
                <w:sz w:val="28"/>
                <w:szCs w:val="28"/>
              </w:rPr>
              <w:t xml:space="preserve"> хран</w:t>
            </w:r>
            <w:r w:rsidR="00E86453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Pr="00015830">
              <w:rPr>
                <w:sz w:val="28"/>
                <w:szCs w:val="28"/>
              </w:rPr>
              <w:t>тся в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делах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 xml:space="preserve">Учреждения 5 </w:t>
            </w:r>
            <w:proofErr w:type="gramStart"/>
            <w:r w:rsidRPr="00015830">
              <w:rPr>
                <w:sz w:val="28"/>
                <w:szCs w:val="28"/>
              </w:rPr>
              <w:t>лет</w:t>
            </w:r>
            <w:proofErr w:type="gramEnd"/>
            <w:r w:rsidRPr="00015830">
              <w:rPr>
                <w:sz w:val="28"/>
                <w:szCs w:val="28"/>
              </w:rPr>
              <w:t xml:space="preserve"> и передается по акту (при смене руководителя,  </w:t>
            </w:r>
            <w:r w:rsidRPr="00015830">
              <w:rPr>
                <w:rStyle w:val="apple-converted-space"/>
                <w:sz w:val="28"/>
                <w:szCs w:val="28"/>
              </w:rPr>
              <w:t> </w:t>
            </w:r>
            <w:r w:rsidRPr="00015830">
              <w:rPr>
                <w:sz w:val="28"/>
                <w:szCs w:val="28"/>
              </w:rPr>
              <w:t>при передаче в архив).</w:t>
            </w:r>
          </w:p>
          <w:p w:rsidR="00015830" w:rsidRPr="00015830" w:rsidRDefault="00015830" w:rsidP="00C54E7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 xml:space="preserve">8.7. </w:t>
            </w:r>
            <w:r w:rsidR="00C54E7B">
              <w:rPr>
                <w:sz w:val="28"/>
                <w:szCs w:val="28"/>
              </w:rPr>
              <w:t>П</w:t>
            </w:r>
            <w:r w:rsidRPr="00015830">
              <w:rPr>
                <w:sz w:val="28"/>
                <w:szCs w:val="28"/>
              </w:rPr>
              <w:t>ротокол</w:t>
            </w:r>
            <w:r w:rsidR="00C54E7B">
              <w:rPr>
                <w:sz w:val="28"/>
                <w:szCs w:val="28"/>
              </w:rPr>
              <w:t>ы</w:t>
            </w:r>
            <w:r w:rsidRPr="00015830">
              <w:rPr>
                <w:sz w:val="28"/>
                <w:szCs w:val="28"/>
              </w:rPr>
              <w:t xml:space="preserve"> Родительского собрания группы хран</w:t>
            </w:r>
            <w:r w:rsidR="00C54E7B">
              <w:rPr>
                <w:sz w:val="28"/>
                <w:szCs w:val="28"/>
              </w:rPr>
              <w:t>я</w:t>
            </w:r>
            <w:r w:rsidRPr="00015830">
              <w:rPr>
                <w:sz w:val="28"/>
                <w:szCs w:val="28"/>
              </w:rPr>
              <w:t xml:space="preserve">тся </w:t>
            </w:r>
            <w:r w:rsidR="00C54E7B">
              <w:rPr>
                <w:sz w:val="28"/>
                <w:szCs w:val="28"/>
              </w:rPr>
              <w:t>в методическом кабинете.</w:t>
            </w:r>
          </w:p>
          <w:p w:rsidR="00015830" w:rsidRPr="00015830" w:rsidRDefault="00015830" w:rsidP="00C54E7B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15830">
              <w:rPr>
                <w:sz w:val="28"/>
                <w:szCs w:val="28"/>
              </w:rPr>
              <w:t> </w:t>
            </w:r>
          </w:p>
        </w:tc>
      </w:tr>
    </w:tbl>
    <w:p w:rsidR="00F85B35" w:rsidRDefault="00F85B35"/>
    <w:sectPr w:rsidR="00F85B35" w:rsidSect="0088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700346"/>
    <w:rsid w:val="00015830"/>
    <w:rsid w:val="00296632"/>
    <w:rsid w:val="00301859"/>
    <w:rsid w:val="006111CE"/>
    <w:rsid w:val="00700346"/>
    <w:rsid w:val="00884491"/>
    <w:rsid w:val="00C54E7B"/>
    <w:rsid w:val="00E1062D"/>
    <w:rsid w:val="00E86453"/>
    <w:rsid w:val="00F8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58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5830"/>
  </w:style>
  <w:style w:type="paragraph" w:styleId="a4">
    <w:name w:val="Balloon Text"/>
    <w:basedOn w:val="a"/>
    <w:link w:val="a5"/>
    <w:rsid w:val="00E10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158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5830"/>
  </w:style>
  <w:style w:type="paragraph" w:styleId="a4">
    <w:name w:val="Balloon Text"/>
    <w:basedOn w:val="a"/>
    <w:link w:val="a5"/>
    <w:rsid w:val="00E10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0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Komp</cp:lastModifiedBy>
  <cp:revision>2</cp:revision>
  <cp:lastPrinted>2017-12-26T08:19:00Z</cp:lastPrinted>
  <dcterms:created xsi:type="dcterms:W3CDTF">2017-12-26T09:13:00Z</dcterms:created>
  <dcterms:modified xsi:type="dcterms:W3CDTF">2017-12-26T09:13:00Z</dcterms:modified>
</cp:coreProperties>
</file>