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2" w:rsidRDefault="00B97FE2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168387"/>
            <wp:effectExtent l="19050" t="0" r="3175" b="0"/>
            <wp:docPr id="1" name="Рисунок 1" descr="C:\Users\Komp\Desktop\ДЛЯ САЙТА\Положение о попечительском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ДЛЯ САЙТА\Положение о попечительском совет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>1.5. Попечительский совет является постоянно действующим </w:t>
      </w:r>
      <w:r w:rsidRPr="00D8086B">
        <w:rPr>
          <w:color w:val="000000"/>
          <w:sz w:val="28"/>
          <w:szCs w:val="28"/>
        </w:rPr>
        <w:br/>
        <w:t>наблюдательным,       консультативно-совещательным,       контролирующим органом 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1.6. Попечительский   совет   действует   на   основе  принципов компетентности, добровольности и безвозмездности участия в его работе.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b/>
          <w:color w:val="000000"/>
          <w:sz w:val="28"/>
          <w:szCs w:val="28"/>
        </w:rPr>
        <w:t>2. Цели создания и задачи Попечительского совета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2.1. Попечительский совет является добровольным объединением благотворителей. </w:t>
      </w:r>
      <w:proofErr w:type="gramStart"/>
      <w:r w:rsidRPr="00D8086B">
        <w:rPr>
          <w:color w:val="000000"/>
          <w:sz w:val="28"/>
          <w:szCs w:val="28"/>
        </w:rPr>
        <w:t>Создан</w:t>
      </w:r>
      <w:proofErr w:type="gramEnd"/>
      <w:r w:rsidRPr="00D8086B">
        <w:rPr>
          <w:color w:val="000000"/>
          <w:sz w:val="28"/>
          <w:szCs w:val="28"/>
        </w:rPr>
        <w:t xml:space="preserve"> в целях оказания всестороннего содействия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 в деле реализации одной или нескольких образовательных программ и (или) обеспечения содержания и воспитания детей.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2.2. Основными задачами Попечительского совета являются: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— создание необходимых условий для воспитания и обучения воспитанников, их умственного, нравственного и физического развития;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 создание условий для дополнительного образования воспитанников;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 организация помощи МБДОУ в проведении ремонтных работ;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— организации помощи в благоустройстве территории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 xml:space="preserve">ДОУ, ремонте игрового испортивного оборудования на прогулочных и спортивной площадках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организации помощи при проведении оздоровительных мероприятий для воспитанников</w:t>
      </w:r>
      <w:r>
        <w:rPr>
          <w:color w:val="000000"/>
          <w:sz w:val="28"/>
          <w:szCs w:val="28"/>
        </w:rPr>
        <w:t xml:space="preserve"> 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— укреплении материально-технической базы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— оказание социальной помощи воспитанникам из многодетных и малообеспеченныхсемей и работникам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>— оказание помощи в улучшении условий работы педагогического и обслуживающегоперсонала.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b/>
          <w:color w:val="000000"/>
          <w:sz w:val="28"/>
          <w:szCs w:val="28"/>
        </w:rPr>
        <w:t>                                       3. Функции Попечительского совета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Попечительский совет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3.1. Выявляет нужды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 xml:space="preserve">ДОУ, принимает участие в составлении сметы доходов и расходов, доводит до администрации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свои рекомендации по вопросу использования внебюджетных средств.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3.2. Участвует в организации конкурсов, соревнований и других массовых мероприятий МДОУ.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3.3. Содействует привлечению внебюджетных средств (в форме денежных средств и материальных ценностей) для обеспечения деятельности и развития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3.4. Содействует организации и улучшению условий труда педагогических и других работников М</w:t>
      </w:r>
      <w:r>
        <w:rPr>
          <w:color w:val="000000"/>
          <w:sz w:val="28"/>
          <w:szCs w:val="28"/>
        </w:rPr>
        <w:t>Б</w:t>
      </w:r>
      <w:r w:rsidRPr="00D8086B">
        <w:rPr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3.5. Содействует совершенствованию материально-технической базы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ДОУ, благоустройству его помещений и территории.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3.6. Осуществляет контроль за целевым расходованием внебюджетных средств, в том числе благотворительных средств, поступающих от родителей (законных представителей) воспитанников дошкольного образовательного учреждения.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3.7. Осуществляет кон</w:t>
      </w:r>
      <w:bookmarkStart w:id="0" w:name="_GoBack"/>
      <w:bookmarkEnd w:id="0"/>
      <w:r w:rsidRPr="00D8086B">
        <w:rPr>
          <w:color w:val="000000"/>
          <w:sz w:val="28"/>
          <w:szCs w:val="28"/>
        </w:rPr>
        <w:t xml:space="preserve">троль за предоставлением отчетности в централизованную бухгалтерию Управления образования администрации г. Владивостока по поступившим и израсходованным благотворительным средствам, а также за своевременной постановкой на учет материальных </w:t>
      </w:r>
      <w:r w:rsidRPr="00D8086B">
        <w:rPr>
          <w:color w:val="000000"/>
          <w:sz w:val="28"/>
          <w:szCs w:val="28"/>
        </w:rPr>
        <w:lastRenderedPageBreak/>
        <w:t>ценностей, переданных в дар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или приобретенных на благотворительные средства.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3.8. В начале нового учебного года отчитывается перед родителями (законными представителями) обучающихся о целевом использовании благотворительных средств, привлеченных в истекшем учебном году.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3.9. Выполняет другие функции, в соответствии с поставленными задачами и не противоречащие действующему законо</w:t>
      </w:r>
      <w:r>
        <w:rPr>
          <w:color w:val="000000"/>
          <w:sz w:val="28"/>
          <w:szCs w:val="28"/>
        </w:rPr>
        <w:t>дательству Российской Федерации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b/>
          <w:color w:val="000000"/>
          <w:sz w:val="28"/>
          <w:szCs w:val="28"/>
        </w:rPr>
        <w:t>                                  4. Формирование Попечительского совета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4.1. Попечительский совет избирается на общем собрании родителей (законных представителей) воспитанников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4.2. Председатель и секретарь Попечительского совета избираются из числа его членов большинством голосов от общего числа членов попечительского совета на тот же срок, что и Попечительский совет.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4.3. В Попечительском совете могут быть образованы комиссии по направлениям деятельности.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4.4. В состав Попечительского совета могут входить: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— родители (законные представители) воспитанников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представители педагогического коллектива МБДОУ, в том числе  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заведующий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либо его заместитель;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представители общественных, благотворительных организаций, предприятий различных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>  форм собственности;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частные лица, содействующие развитию МБДОУ.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4.5. Родители (законные представители) воспитанников избираются в Попечительский совет МБДОУ открытым голосованием на общем  родительском собрании простым большинством голосов.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4.6. Заведующий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участвует в работе Попечительского совета по должности.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-Заместитель заведующего участвует в работе Попечительского совета на основании приказа заведующего МБДОУ.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-Заведующий МБДОУ (либо его заместитель) не может быть избран председателем Попечительского совета.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4.7. Представители общественных, благотворительных организаций, предприятий различных форм собственности, частные лица входят в состав Попечительского совета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 на добровольных общественных началах.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4.8. Лица, вошедшие в состав Попечительского совета, могут остаться (или быть переизбраны) на новый срок неограниченное число раз.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4.9. Полномочия любого члена Попечительского совета (в том числе и председателя) могут быть прекращены досрочно по его желанию.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4.10. По решению Попечительского совета полномочия члена Попечительского совета (в том числе и председателя) могут быть прекращены досрочно, если за это решение проголосовали не менее ⅔ членов Попечительского совета.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>4.11. По истечении срока полномочий, а также в случае досрочного сложения с себя полномочий всеми членами Попечительского совета, должен быть незамедлительно избран новый состав попечительского совета.    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                                  </w:t>
      </w:r>
      <w:r w:rsidRPr="00D8086B">
        <w:rPr>
          <w:b/>
          <w:color w:val="000000"/>
          <w:sz w:val="28"/>
          <w:szCs w:val="28"/>
        </w:rPr>
        <w:t>5. Организация работы Попечительского совета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5.1. Работа Попечительского совета осуществляется в форме заседаний.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5.2. Заседания Попечительского совета проводятся не реже одного раза в квартал.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 5.3. По мере необходимости могут проводиться внеплановые заседания, которые созываются по инициативе председателя Попечительского совета либо по требованию члена Попечительского совета (в том числе и заведующего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ДОУ).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5.4. О дате проведения и повестке дня заседания члены Попечительского совета извещаются устно не менее чем за одну неделю до дня его проведения. По решению председателя Попечительского совета  уведомление о дате проведения заседания может быть направлено в письменной форме.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5.5. Председатель Попечительского совета организует его работу, созывает заседания совета и председательствует на них, контролирует ведение протокола.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5.6. В случае отсутствия председателя Попечительского совета его функции осуществляет один из членов Попечительского совета по решению попечительского совета.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5.7. Секретарь Попечительского совета ведет протокол заседания Попечительского совета.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>  5.8. Заседания Попечительского совета правомочны, если на них присутствует ⅔ избранных членов Попечительского совета.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5.9. Решения Попечительского совета принимаются большинством голосов присутствующих на заседании членов попечительского совета, при этом каждый член обладает одним голосом. Передача голоса одним членом Попечительского совета другому члену не допускается.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5.10. В случае равенства голосов членов Попечительского совета голос председателя Попечительского совета либо лица его заменяющего является решающим.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5.11.   Протоколы заседаний Попечительского совета подписываются председателем (в его отсутствии лицом его заменяющим) и секретарем заседания, которые несут ответственность за правильность и достоверность составления протоколов.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5.12. Протоколы ведутся рукописно в единой книге (прошитой, пронумерованной и скрепленной печатью образовательного учреждения) или печатаются на отдельных листах, которые также подшиваются в единую папку, нумеруются и скрепляются печатью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5.13. Заседания Попечительского совета проводятся в помещении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 xml:space="preserve">ДОУ, выделенного для этих целей заведующим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 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b/>
          <w:color w:val="000000"/>
          <w:sz w:val="28"/>
          <w:szCs w:val="28"/>
        </w:rPr>
        <w:t>6. Права и обязанности Попечительского совета 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   6.1. Члены Попечительского совета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имеют право: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— получать любую информацию, касающуюся поступления и расходования средств извнебюджетных источников и бюджетного финансирования;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— участвовать в распределении внебюджетных средств;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 xml:space="preserve">  — участвовать в заседании Совета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 Педагогического совета с правомсовещательного голоса;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— принимать участие в работе (групповых) и общих родительских собраний с целью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   привлечения добровольных пожертвований со стороны родительской общественностидля обеспечения деятельности и развития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 6.2. Члены Попечительского совета обязаны: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добросовестно выполнять возложенные на них функции;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осуществлять свои функции на безвозмездной основе, в том числе не вправе получать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 вознаграждение из внебюджетных средств, привлеченных для обеспечения деятельности и развития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имеет право: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-определять количественный состав 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предлагать кандидатуры своих сотрудников в состав 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-издавать локальные акты по деятельности Попечительского совета в 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выступать с предложениями и рекомендациями по использованию внебюджетныхсредств;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знакомиться с отчетной документацией по деятельности Попечительского совета.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lastRenderedPageBreak/>
        <w:t xml:space="preserve">6.4. </w:t>
      </w:r>
      <w:r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обязано: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-соблюдать законодательные и локальные акты, регламентирующие деятельность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— отвечать по своим обязательствам за </w:t>
      </w:r>
      <w:proofErr w:type="gramStart"/>
      <w:r w:rsidRPr="00D8086B">
        <w:rPr>
          <w:color w:val="000000"/>
          <w:sz w:val="28"/>
          <w:szCs w:val="28"/>
        </w:rPr>
        <w:t>находящиеся</w:t>
      </w:r>
      <w:proofErr w:type="gramEnd"/>
      <w:r w:rsidRPr="00D8086B">
        <w:rPr>
          <w:color w:val="000000"/>
          <w:sz w:val="28"/>
          <w:szCs w:val="28"/>
        </w:rPr>
        <w:t xml:space="preserve"> в ведении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денежные и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имущественные средства, переданные Попечительским советом;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предоставлять помещение для заседаний 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— знакомить членов Совета с уставными документами и локальными актами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предоставлять по запросу Совета информацию по педагогической и хозяйственнойдеятельности учреждения.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b/>
          <w:color w:val="000000"/>
          <w:sz w:val="28"/>
          <w:szCs w:val="28"/>
        </w:rPr>
        <w:t>7. Принципы взаимодействия Попечительского совета и </w:t>
      </w:r>
      <w:r w:rsidR="00D12B00">
        <w:rPr>
          <w:b/>
          <w:color w:val="000000"/>
          <w:sz w:val="28"/>
          <w:szCs w:val="28"/>
        </w:rPr>
        <w:t>МБ</w:t>
      </w:r>
      <w:r w:rsidRPr="00D8086B">
        <w:rPr>
          <w:b/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Попечительский совет взаимодействует с 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на основе следующих принципов: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-взаимное доверие и партнерство в деятельности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 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— взаимная ответственность;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-разграничение функций и полномочий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 и 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-открытость, гласность, демократичность в работе;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-невмешательство Попечительского совета в воспитательно-образовательную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деятельность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</w:rPr>
      </w:pPr>
      <w:r w:rsidRPr="00D8086B">
        <w:rPr>
          <w:b/>
          <w:color w:val="000000"/>
          <w:sz w:val="28"/>
          <w:szCs w:val="28"/>
        </w:rPr>
        <w:lastRenderedPageBreak/>
        <w:t>                                     8. Ликвидация Попечительского совета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8.1.Прекращение деятельности Попечительского совета производится путем его ликвидации.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8.2.Ликвидация Совета может осуществляться: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         — по решению Учредителя;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 xml:space="preserve">           — по решению Совета 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         — по решению Попечительского совета;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            — по решению суда в случае осуществления Попечительским советом деятельности,запрещенной законом.</w:t>
      </w:r>
    </w:p>
    <w:p w:rsidR="00D8086B" w:rsidRPr="00D8086B" w:rsidRDefault="00D8086B" w:rsidP="00D12B00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8086B">
        <w:rPr>
          <w:color w:val="000000"/>
          <w:sz w:val="28"/>
          <w:szCs w:val="28"/>
        </w:rPr>
        <w:t>8.3.При ликвидации Попечительского совета его документация хранится в </w:t>
      </w:r>
      <w:r w:rsidR="00D12B00">
        <w:rPr>
          <w:color w:val="000000"/>
          <w:sz w:val="28"/>
          <w:szCs w:val="28"/>
        </w:rPr>
        <w:t>МБ</w:t>
      </w:r>
      <w:r w:rsidRPr="00D8086B">
        <w:rPr>
          <w:color w:val="000000"/>
          <w:sz w:val="28"/>
          <w:szCs w:val="28"/>
        </w:rPr>
        <w:t>ДОУ.</w:t>
      </w:r>
    </w:p>
    <w:p w:rsidR="00C767AA" w:rsidRDefault="00C767AA" w:rsidP="00D12B00">
      <w:pPr>
        <w:jc w:val="both"/>
      </w:pPr>
    </w:p>
    <w:sectPr w:rsidR="00C767AA" w:rsidSect="0092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15195B"/>
    <w:rsid w:val="0015195B"/>
    <w:rsid w:val="0092566F"/>
    <w:rsid w:val="00B97FE2"/>
    <w:rsid w:val="00C767AA"/>
    <w:rsid w:val="00D12B00"/>
    <w:rsid w:val="00D8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6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7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Komp</cp:lastModifiedBy>
  <cp:revision>3</cp:revision>
  <dcterms:created xsi:type="dcterms:W3CDTF">2016-04-08T10:56:00Z</dcterms:created>
  <dcterms:modified xsi:type="dcterms:W3CDTF">2016-09-21T08:21:00Z</dcterms:modified>
</cp:coreProperties>
</file>