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0E" w:rsidRDefault="0034670E" w:rsidP="0034670E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690360" cy="8923020"/>
            <wp:effectExtent l="0" t="0" r="0" b="0"/>
            <wp:docPr id="1" name="Рисунок 1" descr="20241125_15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41125_1513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>
      <w:pPr>
        <w:jc w:val="center"/>
        <w:rPr>
          <w:sz w:val="18"/>
          <w:szCs w:val="18"/>
        </w:rPr>
      </w:pPr>
    </w:p>
    <w:p w:rsidR="0034670E" w:rsidRDefault="0034670E" w:rsidP="0034670E"/>
    <w:p w:rsidR="0034670E" w:rsidRDefault="0034670E" w:rsidP="0034670E">
      <w:pPr>
        <w:jc w:val="center"/>
      </w:pPr>
      <w:r>
        <w:lastRenderedPageBreak/>
        <w:t xml:space="preserve">    </w:t>
      </w:r>
    </w:p>
    <w:p w:rsidR="0034670E" w:rsidRDefault="0034670E" w:rsidP="0034670E">
      <w:pPr>
        <w:jc w:val="center"/>
      </w:pPr>
    </w:p>
    <w:p w:rsidR="0034670E" w:rsidRDefault="0034670E" w:rsidP="0034670E">
      <w:pPr>
        <w:pStyle w:val="a5"/>
        <w:spacing w:before="64"/>
        <w:ind w:left="3937" w:right="111" w:firstLine="5014"/>
        <w:jc w:val="right"/>
      </w:pPr>
      <w:r>
        <w:t>Приложение</w:t>
      </w:r>
      <w:r>
        <w:rPr>
          <w:spacing w:val="-15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приказу</w:t>
      </w:r>
      <w:r>
        <w:rPr>
          <w:spacing w:val="-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 xml:space="preserve">116\1 –од </w:t>
      </w:r>
      <w:r>
        <w:rPr>
          <w:spacing w:val="3"/>
        </w:rPr>
        <w:t>от</w:t>
      </w:r>
      <w:r>
        <w:rPr>
          <w:spacing w:val="-1"/>
        </w:rPr>
        <w:t xml:space="preserve"> </w:t>
      </w:r>
      <w:r>
        <w:t>22.12.2022</w:t>
      </w:r>
    </w:p>
    <w:p w:rsidR="0034670E" w:rsidRDefault="0034670E" w:rsidP="0034670E">
      <w:pPr>
        <w:pStyle w:val="a5"/>
        <w:ind w:left="4157" w:right="111" w:firstLine="564"/>
        <w:jc w:val="right"/>
      </w:pPr>
      <w:r>
        <w:t>«Об утверждении положения о системе наставничества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МБДОУ-детский сад №2 «Соловушка» </w:t>
      </w:r>
      <w:proofErr w:type="spellStart"/>
      <w:r>
        <w:t>г.Клинцы</w:t>
      </w:r>
      <w:proofErr w:type="spellEnd"/>
      <w:r>
        <w:t>»</w:t>
      </w:r>
    </w:p>
    <w:p w:rsidR="0034670E" w:rsidRDefault="0034670E" w:rsidP="0034670E">
      <w:pPr>
        <w:pStyle w:val="a5"/>
        <w:ind w:left="0" w:firstLine="0"/>
        <w:jc w:val="left"/>
        <w:rPr>
          <w:sz w:val="26"/>
        </w:rPr>
      </w:pPr>
    </w:p>
    <w:p w:rsidR="0034670E" w:rsidRDefault="0034670E" w:rsidP="0034670E">
      <w:pPr>
        <w:pStyle w:val="a5"/>
        <w:spacing w:before="4"/>
        <w:ind w:left="0" w:firstLine="0"/>
        <w:jc w:val="left"/>
        <w:rPr>
          <w:sz w:val="22"/>
        </w:rPr>
      </w:pPr>
    </w:p>
    <w:p w:rsidR="0034670E" w:rsidRDefault="0034670E" w:rsidP="0034670E">
      <w:pPr>
        <w:pStyle w:val="11"/>
        <w:spacing w:line="240" w:lineRule="auto"/>
        <w:ind w:left="1701" w:firstLine="8"/>
        <w:jc w:val="center"/>
      </w:pPr>
      <w:r>
        <w:t>Положение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proofErr w:type="gramStart"/>
      <w:r>
        <w:t>в</w:t>
      </w:r>
      <w:r>
        <w:rPr>
          <w:spacing w:val="-57"/>
        </w:rPr>
        <w:t xml:space="preserve"> </w:t>
      </w:r>
      <w:r>
        <w:t xml:space="preserve"> МБДОУ</w:t>
      </w:r>
      <w:proofErr w:type="gramEnd"/>
      <w:r>
        <w:t xml:space="preserve">-детский сад №2 «Соловушка» </w:t>
      </w:r>
      <w:proofErr w:type="spellStart"/>
      <w:r>
        <w:t>г.Клинцы</w:t>
      </w:r>
      <w:proofErr w:type="spellEnd"/>
      <w:r>
        <w:t xml:space="preserve"> Брянской области</w:t>
      </w:r>
    </w:p>
    <w:p w:rsidR="0034670E" w:rsidRDefault="0034670E" w:rsidP="0034670E">
      <w:pPr>
        <w:pStyle w:val="a5"/>
        <w:spacing w:before="1"/>
        <w:ind w:left="1701" w:firstLine="8"/>
        <w:jc w:val="center"/>
        <w:rPr>
          <w:b/>
        </w:rPr>
      </w:pPr>
    </w:p>
    <w:p w:rsidR="0034670E" w:rsidRDefault="0034670E" w:rsidP="0034670E">
      <w:pPr>
        <w:pStyle w:val="a9"/>
        <w:numPr>
          <w:ilvl w:val="1"/>
          <w:numId w:val="2"/>
        </w:numPr>
        <w:tabs>
          <w:tab w:val="left" w:pos="5078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34670E" w:rsidRDefault="0034670E" w:rsidP="0034670E">
      <w:pPr>
        <w:pStyle w:val="a9"/>
        <w:numPr>
          <w:ilvl w:val="1"/>
          <w:numId w:val="4"/>
        </w:numPr>
        <w:tabs>
          <w:tab w:val="left" w:pos="2209"/>
        </w:tabs>
        <w:ind w:right="109" w:firstLine="708"/>
        <w:rPr>
          <w:sz w:val="24"/>
        </w:rPr>
      </w:pPr>
      <w:r>
        <w:rPr>
          <w:sz w:val="24"/>
        </w:rPr>
        <w:t>Настоящее Положение о системе наставничества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 бюджетном дошкольном образовательном учреждении -детский сад №2 «Соловушка»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(далее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Положение). Разработано в соответствии с нормативной правовой базой в сфере образования</w:t>
      </w:r>
      <w:r>
        <w:rPr>
          <w:spacing w:val="-57"/>
          <w:sz w:val="24"/>
        </w:rPr>
        <w:t xml:space="preserve">                      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34670E" w:rsidRDefault="0034670E" w:rsidP="0034670E">
      <w:pPr>
        <w:pStyle w:val="a9"/>
        <w:numPr>
          <w:ilvl w:val="1"/>
          <w:numId w:val="4"/>
        </w:numPr>
        <w:tabs>
          <w:tab w:val="left" w:pos="2065"/>
        </w:tabs>
        <w:ind w:left="2065" w:hanging="56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понятия:</w:t>
      </w:r>
    </w:p>
    <w:p w:rsidR="0034670E" w:rsidRDefault="0034670E" w:rsidP="0034670E">
      <w:pPr>
        <w:pStyle w:val="a5"/>
        <w:ind w:right="116"/>
      </w:pPr>
      <w:r>
        <w:rPr>
          <w:b/>
          <w:i/>
        </w:rPr>
        <w:t>Наставник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назначаемый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профессиональную и должностную адаптацию лица, в отношении которого осуществляется</w:t>
      </w:r>
      <w:r>
        <w:rPr>
          <w:spacing w:val="1"/>
        </w:rPr>
        <w:t xml:space="preserve"> </w:t>
      </w:r>
      <w:r>
        <w:t>наставническая деятельность в муниципальном бюджетном дошкольном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2"/>
        </w:rPr>
        <w:t xml:space="preserve"> - д</w:t>
      </w:r>
      <w:r>
        <w:t>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 «Соловушка»</w:t>
      </w:r>
      <w:r>
        <w:rPr>
          <w:spacing w:val="-5"/>
        </w:rPr>
        <w:t xml:space="preserve"> </w:t>
      </w:r>
      <w:r>
        <w:t>(</w:t>
      </w:r>
      <w:r>
        <w:rPr>
          <w:b/>
          <w:i/>
        </w:rPr>
        <w:t>далее</w:t>
      </w:r>
      <w:r>
        <w:rPr>
          <w:b/>
          <w:i/>
          <w:spacing w:val="-2"/>
        </w:rPr>
        <w:t xml:space="preserve"> </w:t>
      </w:r>
      <w:r>
        <w:t>– Детский</w:t>
      </w:r>
      <w:r>
        <w:rPr>
          <w:spacing w:val="-1"/>
        </w:rPr>
        <w:t xml:space="preserve"> </w:t>
      </w:r>
      <w:r>
        <w:t>сад).</w:t>
      </w:r>
    </w:p>
    <w:p w:rsidR="0034670E" w:rsidRDefault="0034670E" w:rsidP="0034670E">
      <w:pPr>
        <w:pStyle w:val="a5"/>
        <w:ind w:right="108"/>
      </w:pPr>
      <w:r>
        <w:rPr>
          <w:b/>
          <w:i/>
        </w:rPr>
        <w:t xml:space="preserve">Наставляемый - </w:t>
      </w:r>
      <w:r>
        <w:t>участник системы наставничества, который через взаимодействие 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необходимые навыки и компетенции, добивается предсказуемых результатов, преодолевая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 свои профессиональные</w:t>
      </w:r>
      <w:r>
        <w:rPr>
          <w:spacing w:val="1"/>
        </w:rPr>
        <w:t xml:space="preserve"> </w:t>
      </w:r>
      <w:r>
        <w:t>затруднения.</w:t>
      </w:r>
    </w:p>
    <w:p w:rsidR="0034670E" w:rsidRDefault="0034670E" w:rsidP="0034670E">
      <w:pPr>
        <w:pStyle w:val="a5"/>
        <w:ind w:right="116"/>
      </w:pPr>
      <w:r>
        <w:rPr>
          <w:b/>
          <w:i/>
        </w:rPr>
        <w:t>Куратор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(другие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вузы,</w:t>
      </w:r>
      <w:r>
        <w:rPr>
          <w:spacing w:val="1"/>
        </w:rPr>
        <w:t xml:space="preserve"> </w:t>
      </w:r>
      <w:r>
        <w:t>колледжи;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дополнительного профессионального образования, предприятия и др.), который отвечает 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персонализированных(ой)</w:t>
      </w:r>
      <w:r>
        <w:rPr>
          <w:spacing w:val="-5"/>
        </w:rPr>
        <w:t xml:space="preserve"> </w:t>
      </w:r>
      <w:r>
        <w:t>программ(ы)</w:t>
      </w:r>
      <w:r>
        <w:rPr>
          <w:spacing w:val="-1"/>
        </w:rPr>
        <w:t xml:space="preserve"> </w:t>
      </w:r>
      <w:r>
        <w:t>наставничества.</w:t>
      </w:r>
    </w:p>
    <w:p w:rsidR="0034670E" w:rsidRDefault="0034670E" w:rsidP="0034670E">
      <w:pPr>
        <w:pStyle w:val="a5"/>
        <w:ind w:right="118"/>
      </w:pPr>
      <w:r>
        <w:rPr>
          <w:b/>
          <w:i/>
        </w:rPr>
        <w:t xml:space="preserve">Наставничество - </w:t>
      </w:r>
      <w:r>
        <w:t>форма обеспечения профессионального становления, развития 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лиц,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которых осуществляется</w:t>
      </w:r>
      <w:r>
        <w:rPr>
          <w:spacing w:val="1"/>
        </w:rPr>
        <w:t xml:space="preserve"> </w:t>
      </w:r>
      <w:r>
        <w:t>наставничество.</w:t>
      </w:r>
    </w:p>
    <w:p w:rsidR="0034670E" w:rsidRDefault="0034670E" w:rsidP="0034670E">
      <w:pPr>
        <w:pStyle w:val="a5"/>
        <w:ind w:right="114"/>
      </w:pPr>
      <w:r>
        <w:rPr>
          <w:b/>
          <w:i/>
        </w:rPr>
        <w:t>Форма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наставничества</w:t>
      </w:r>
      <w:r>
        <w:rPr>
          <w:b/>
          <w:i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 работы наставнической пары/группы, участники которой находятся в заданной</w:t>
      </w:r>
      <w:r>
        <w:rPr>
          <w:spacing w:val="1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участников.</w:t>
      </w:r>
    </w:p>
    <w:p w:rsidR="0034670E" w:rsidRDefault="0034670E" w:rsidP="0034670E">
      <w:pPr>
        <w:pStyle w:val="a5"/>
        <w:ind w:right="114"/>
      </w:pPr>
      <w:r>
        <w:rPr>
          <w:b/>
          <w:i/>
        </w:rPr>
        <w:t>Персонализированная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персонализированная программа (от 3 месяцев до 1 года), включающая описание форм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 профессиональных затруднений наставляемого и на поддержку его сильных</w:t>
      </w:r>
      <w:r>
        <w:rPr>
          <w:spacing w:val="1"/>
        </w:rPr>
        <w:t xml:space="preserve"> </w:t>
      </w:r>
      <w:r>
        <w:t>сторон.</w:t>
      </w:r>
    </w:p>
    <w:p w:rsidR="0034670E" w:rsidRDefault="0034670E" w:rsidP="0034670E">
      <w:pPr>
        <w:pStyle w:val="a9"/>
        <w:numPr>
          <w:ilvl w:val="1"/>
          <w:numId w:val="4"/>
        </w:numPr>
        <w:tabs>
          <w:tab w:val="left" w:pos="2209"/>
        </w:tabs>
        <w:spacing w:before="1"/>
        <w:ind w:right="115" w:firstLine="708"/>
        <w:rPr>
          <w:sz w:val="24"/>
        </w:rPr>
      </w:pPr>
      <w:r>
        <w:rPr>
          <w:sz w:val="24"/>
        </w:rPr>
        <w:t>Основными принципами системы наставничества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09"/>
        </w:tabs>
        <w:ind w:right="111" w:firstLine="708"/>
        <w:rPr>
          <w:sz w:val="24"/>
        </w:rPr>
      </w:pPr>
      <w:r>
        <w:rPr>
          <w:sz w:val="24"/>
        </w:rPr>
        <w:t>принцип научности - предполагает применение научно-обоснованных 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09"/>
        </w:tabs>
        <w:ind w:right="111" w:firstLine="708"/>
        <w:rPr>
          <w:sz w:val="24"/>
        </w:rPr>
      </w:pPr>
      <w:r>
        <w:rPr>
          <w:sz w:val="24"/>
        </w:rPr>
        <w:t>принцип системности и стратегической целостности - предполагает 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системы образования на федеральном, региональном, муниципальном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right="111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легитимности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базе;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left="2217" w:hanging="717"/>
        <w:rPr>
          <w:sz w:val="24"/>
        </w:rPr>
      </w:pPr>
      <w:r>
        <w:rPr>
          <w:sz w:val="24"/>
        </w:rPr>
        <w:t>принцип</w:t>
      </w:r>
      <w:r>
        <w:rPr>
          <w:spacing w:val="13"/>
          <w:sz w:val="24"/>
        </w:rPr>
        <w:t xml:space="preserve"> </w:t>
      </w:r>
      <w:r>
        <w:rPr>
          <w:b/>
          <w:i/>
          <w:sz w:val="24"/>
        </w:rPr>
        <w:t>обеспечения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суверенных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прав</w:t>
      </w:r>
      <w:r>
        <w:rPr>
          <w:b/>
          <w:i/>
          <w:spacing w:val="73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b/>
          <w:i/>
          <w:spacing w:val="7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71"/>
          <w:sz w:val="24"/>
        </w:rPr>
        <w:t xml:space="preserve"> </w:t>
      </w:r>
      <w:r>
        <w:rPr>
          <w:sz w:val="24"/>
        </w:rPr>
        <w:t>приоритет</w:t>
      </w:r>
    </w:p>
    <w:p w:rsidR="0034670E" w:rsidRDefault="0034670E" w:rsidP="0034670E">
      <w:pPr>
        <w:sectPr w:rsidR="0034670E">
          <w:pgSz w:w="11900" w:h="16840"/>
          <w:pgMar w:top="567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5"/>
        <w:spacing w:before="64"/>
        <w:ind w:right="117" w:firstLine="0"/>
      </w:pPr>
      <w:r>
        <w:lastRenderedPageBreak/>
        <w:t>интересов личности и личностного развития педагога в процессе его профессионального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наставника;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right="108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добровольности,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свободы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выбора,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многофакторности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right="110" w:firstLine="708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b/>
          <w:i/>
          <w:sz w:val="24"/>
        </w:rPr>
        <w:t>аксиологичности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подразумевает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наставляемого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 ценностных отношений к профессиональной деятельности, уважения к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общечеловеческим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spacing w:before="1"/>
        <w:ind w:right="116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ответственности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субъектов наставнической деятельности - куратора, наставника, наставляемого и пр. к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 практик наставничества, его результатам, выбору коммуникативных стратегий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right="111" w:firstLine="708"/>
        <w:rPr>
          <w:sz w:val="24"/>
        </w:rPr>
      </w:pPr>
      <w:r>
        <w:rPr>
          <w:sz w:val="24"/>
        </w:rPr>
        <w:t xml:space="preserve">принцип </w:t>
      </w:r>
      <w:r>
        <w:rPr>
          <w:b/>
          <w:i/>
          <w:sz w:val="24"/>
        </w:rPr>
        <w:t xml:space="preserve">индивидуализации и персонализации </w:t>
      </w:r>
      <w:r>
        <w:rPr>
          <w:sz w:val="24"/>
        </w:rPr>
        <w:t>наставничества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индивидуальных приоритетов в создании для наставляемого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4670E" w:rsidRDefault="0034670E" w:rsidP="0034670E">
      <w:pPr>
        <w:pStyle w:val="a9"/>
        <w:numPr>
          <w:ilvl w:val="0"/>
          <w:numId w:val="6"/>
        </w:numPr>
        <w:tabs>
          <w:tab w:val="left" w:pos="2217"/>
        </w:tabs>
        <w:ind w:right="116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равенства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ответственности, независимо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34670E" w:rsidRDefault="0034670E" w:rsidP="0034670E">
      <w:pPr>
        <w:pStyle w:val="a9"/>
        <w:numPr>
          <w:ilvl w:val="1"/>
          <w:numId w:val="4"/>
        </w:numPr>
        <w:tabs>
          <w:tab w:val="left" w:pos="2217"/>
        </w:tabs>
        <w:ind w:right="11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 от выполнения должностных обязанностей для участия в мероприятиях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отсутствия.</w:t>
      </w:r>
    </w:p>
    <w:p w:rsidR="0034670E" w:rsidRDefault="0034670E" w:rsidP="0034670E">
      <w:pPr>
        <w:pStyle w:val="a5"/>
        <w:spacing w:before="5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2569"/>
        </w:tabs>
        <w:ind w:left="2569" w:hanging="241"/>
      </w:pPr>
      <w:r>
        <w:t>Цель</w:t>
      </w:r>
      <w:r>
        <w:rPr>
          <w:spacing w:val="-7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наставничества.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</w:t>
      </w:r>
    </w:p>
    <w:p w:rsidR="0034670E" w:rsidRDefault="0034670E" w:rsidP="0034670E">
      <w:pPr>
        <w:pStyle w:val="a9"/>
        <w:numPr>
          <w:ilvl w:val="1"/>
          <w:numId w:val="8"/>
        </w:numPr>
        <w:tabs>
          <w:tab w:val="left" w:pos="2217"/>
        </w:tabs>
        <w:ind w:right="110" w:firstLine="708"/>
        <w:rPr>
          <w:sz w:val="24"/>
        </w:rPr>
      </w:pPr>
      <w:r>
        <w:rPr>
          <w:b/>
          <w:i/>
          <w:sz w:val="24"/>
        </w:rPr>
        <w:t xml:space="preserve">Цель </w:t>
      </w:r>
      <w:r>
        <w:rPr>
          <w:sz w:val="24"/>
        </w:rPr>
        <w:t>системы наставничества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комплекса мер по созданию эффективной среды наставничества в Детском саду,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:rsidR="0034670E" w:rsidRDefault="0034670E" w:rsidP="0034670E">
      <w:pPr>
        <w:pStyle w:val="a9"/>
        <w:numPr>
          <w:ilvl w:val="1"/>
          <w:numId w:val="8"/>
        </w:numPr>
        <w:tabs>
          <w:tab w:val="left" w:pos="2065"/>
        </w:tabs>
        <w:ind w:left="2065" w:hanging="565"/>
        <w:rPr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работников: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849"/>
        </w:tabs>
        <w:ind w:right="114" w:firstLine="708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 профессионального, творческого потенциала педагогов путем 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25"/>
        </w:tabs>
        <w:spacing w:before="4" w:line="232" w:lineRule="auto"/>
        <w:ind w:right="108" w:firstLine="708"/>
        <w:rPr>
          <w:sz w:val="28"/>
        </w:rPr>
      </w:pPr>
      <w:r>
        <w:rPr>
          <w:sz w:val="24"/>
        </w:rPr>
        <w:t>оказывать помощь в освоении цифровой информационно-коммуникативной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образовательной организации, региональных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25"/>
        </w:tabs>
        <w:spacing w:before="14" w:line="228" w:lineRule="auto"/>
        <w:ind w:right="124" w:firstLine="708"/>
        <w:rPr>
          <w:sz w:val="28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917"/>
        </w:tabs>
        <w:spacing w:before="9" w:line="230" w:lineRule="auto"/>
        <w:ind w:right="112" w:firstLine="708"/>
        <w:rPr>
          <w:sz w:val="28"/>
        </w:rPr>
      </w:pPr>
      <w:r>
        <w:rPr>
          <w:sz w:val="24"/>
        </w:rPr>
        <w:t>способствовать развитию профессиональных компетенций педагогов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реверсивных,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917"/>
        </w:tabs>
        <w:spacing w:before="16" w:line="228" w:lineRule="auto"/>
        <w:ind w:right="116" w:firstLine="708"/>
        <w:rPr>
          <w:sz w:val="28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45"/>
        </w:tabs>
        <w:spacing w:before="10" w:line="230" w:lineRule="auto"/>
        <w:ind w:right="108" w:firstLine="708"/>
        <w:rPr>
          <w:sz w:val="28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сада,</w:t>
      </w:r>
      <w:r>
        <w:rPr>
          <w:spacing w:val="6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сада,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возникающих</w:t>
      </w:r>
    </w:p>
    <w:p w:rsidR="0034670E" w:rsidRDefault="0034670E" w:rsidP="0034670E">
      <w:pPr>
        <w:spacing w:line="230" w:lineRule="auto"/>
        <w:rPr>
          <w:sz w:val="28"/>
        </w:rPr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5"/>
        <w:spacing w:before="64"/>
        <w:ind w:firstLine="0"/>
      </w:pPr>
      <w:r>
        <w:lastRenderedPageBreak/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должностных</w:t>
      </w:r>
      <w:r>
        <w:rPr>
          <w:spacing w:val="-5"/>
        </w:rPr>
        <w:t xml:space="preserve"> </w:t>
      </w:r>
      <w:r>
        <w:t>обязанностей;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21"/>
        </w:tabs>
        <w:spacing w:before="11" w:line="228" w:lineRule="auto"/>
        <w:ind w:right="121" w:firstLine="708"/>
        <w:rPr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45"/>
        </w:tabs>
        <w:spacing w:before="4" w:line="316" w:lineRule="exact"/>
        <w:ind w:left="1744" w:hanging="245"/>
        <w:rPr>
          <w:sz w:val="28"/>
        </w:rPr>
      </w:pPr>
      <w:r>
        <w:rPr>
          <w:sz w:val="24"/>
        </w:rPr>
        <w:t>ускорять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педагога,</w:t>
      </w:r>
    </w:p>
    <w:p w:rsidR="0034670E" w:rsidRDefault="0034670E" w:rsidP="0034670E">
      <w:pPr>
        <w:pStyle w:val="a5"/>
        <w:ind w:right="109" w:firstLine="0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возложенные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замещаемой должностью;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917"/>
        </w:tabs>
        <w:spacing w:before="2" w:line="230" w:lineRule="auto"/>
        <w:ind w:right="106" w:firstLine="708"/>
        <w:rPr>
          <w:sz w:val="28"/>
        </w:rPr>
      </w:pPr>
      <w:r>
        <w:rPr>
          <w:sz w:val="24"/>
        </w:rPr>
        <w:t>содействовать в выработке навыков профессионального поведения педагогов,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 которых осуществляется наставничество, соответствующего 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требованиям,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34670E" w:rsidRDefault="0034670E" w:rsidP="0034670E">
      <w:pPr>
        <w:pStyle w:val="a9"/>
        <w:numPr>
          <w:ilvl w:val="0"/>
          <w:numId w:val="10"/>
        </w:numPr>
        <w:tabs>
          <w:tab w:val="left" w:pos="1721"/>
        </w:tabs>
        <w:spacing w:before="5" w:line="232" w:lineRule="auto"/>
        <w:ind w:right="116" w:firstLine="708"/>
        <w:rPr>
          <w:sz w:val="28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уровень.</w:t>
      </w:r>
    </w:p>
    <w:p w:rsidR="0034670E" w:rsidRDefault="0034670E" w:rsidP="0034670E">
      <w:pPr>
        <w:pStyle w:val="a9"/>
        <w:numPr>
          <w:ilvl w:val="1"/>
          <w:numId w:val="8"/>
        </w:numPr>
        <w:tabs>
          <w:tab w:val="left" w:pos="2113"/>
        </w:tabs>
        <w:ind w:right="106" w:firstLine="708"/>
        <w:rPr>
          <w:sz w:val="24"/>
        </w:rPr>
      </w:pPr>
      <w:r>
        <w:rPr>
          <w:sz w:val="24"/>
        </w:rPr>
        <w:t>В Детском саду применяются разнообразные формы наставничества («педагог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педагог»,</w:t>
      </w:r>
      <w:r>
        <w:rPr>
          <w:spacing w:val="9"/>
          <w:sz w:val="24"/>
        </w:rPr>
        <w:t xml:space="preserve"> </w:t>
      </w:r>
      <w:r>
        <w:rPr>
          <w:sz w:val="24"/>
        </w:rPr>
        <w:t>«руководитель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педагог»,</w:t>
      </w:r>
      <w:r>
        <w:rPr>
          <w:spacing w:val="10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студент»,</w:t>
      </w:r>
    </w:p>
    <w:p w:rsidR="0034670E" w:rsidRDefault="0034670E" w:rsidP="0034670E">
      <w:pPr>
        <w:pStyle w:val="a5"/>
        <w:spacing w:before="1"/>
        <w:ind w:right="117" w:firstLine="0"/>
      </w:pPr>
      <w:r>
        <w:t>«педагог</w:t>
      </w:r>
      <w:r>
        <w:rPr>
          <w:spacing w:val="1"/>
        </w:rPr>
        <w:t xml:space="preserve"> </w:t>
      </w:r>
      <w:r>
        <w:t>вуза/колледжа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наставляемых.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педагога, имеющихся профессиональных затруднений, запроса наставляемого и имеющихся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запланированных эффектов.</w:t>
      </w:r>
    </w:p>
    <w:p w:rsidR="0034670E" w:rsidRDefault="0034670E" w:rsidP="0034670E">
      <w:pPr>
        <w:pStyle w:val="a5"/>
        <w:ind w:right="108"/>
      </w:pPr>
      <w:r>
        <w:rPr>
          <w:b/>
          <w:i/>
        </w:rPr>
        <w:t>Виртуальное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(дистанционное)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6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социальные сети и онлайн-сообщества, тематические интернет-порталы и др. Обеспечивает</w:t>
      </w:r>
      <w:r>
        <w:rPr>
          <w:spacing w:val="1"/>
        </w:rPr>
        <w:t xml:space="preserve"> </w:t>
      </w:r>
      <w:r>
        <w:t>постоянное профессиональное и творческое общение, обмен опытом между наставником и</w:t>
      </w:r>
      <w:r>
        <w:rPr>
          <w:spacing w:val="1"/>
        </w:rPr>
        <w:t xml:space="preserve"> </w:t>
      </w:r>
      <w:r>
        <w:t>наставляемым, позволяет дистанционно сформировать пары «наставник</w:t>
      </w:r>
      <w:r>
        <w:rPr>
          <w:spacing w:val="1"/>
        </w:rPr>
        <w:t xml:space="preserve"> </w:t>
      </w:r>
      <w:r>
        <w:t>- наставляемый»,</w:t>
      </w:r>
      <w:r>
        <w:rPr>
          <w:spacing w:val="1"/>
        </w:rPr>
        <w:t xml:space="preserve"> </w:t>
      </w:r>
      <w:r>
        <w:t>привлечь профессионалов и сформировать банк данных наставников, делает наставничество</w:t>
      </w:r>
      <w:r>
        <w:rPr>
          <w:spacing w:val="1"/>
        </w:rPr>
        <w:t xml:space="preserve"> </w:t>
      </w:r>
      <w:r>
        <w:t>доступным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широкого круга</w:t>
      </w:r>
      <w:r>
        <w:rPr>
          <w:spacing w:val="1"/>
        </w:rPr>
        <w:t xml:space="preserve"> </w:t>
      </w:r>
      <w:r>
        <w:t>лиц.</w:t>
      </w:r>
    </w:p>
    <w:p w:rsidR="0034670E" w:rsidRDefault="0034670E" w:rsidP="0034670E">
      <w:pPr>
        <w:pStyle w:val="a5"/>
        <w:spacing w:before="1"/>
        <w:ind w:right="116"/>
      </w:pP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-3"/>
        </w:rPr>
        <w:t xml:space="preserve"> </w:t>
      </w:r>
      <w:r>
        <w:t>с группой</w:t>
      </w:r>
      <w:r>
        <w:rPr>
          <w:spacing w:val="-2"/>
        </w:rPr>
        <w:t xml:space="preserve"> </w:t>
      </w:r>
      <w:r>
        <w:t>наставляемых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 человек).</w:t>
      </w:r>
    </w:p>
    <w:p w:rsidR="0034670E" w:rsidRDefault="0034670E" w:rsidP="0034670E">
      <w:pPr>
        <w:pStyle w:val="a5"/>
        <w:ind w:right="109"/>
      </w:pPr>
      <w:r>
        <w:rPr>
          <w:b/>
          <w:i/>
        </w:rPr>
        <w:t xml:space="preserve">Краткосрочное или целеполагающее наставничество </w:t>
      </w:r>
      <w:r>
        <w:t>- наставник и наставляемый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приложить определенные усилия, чтобы проявить себя в период между встречами и достичь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целей.</w:t>
      </w:r>
    </w:p>
    <w:p w:rsidR="0034670E" w:rsidRDefault="0034670E" w:rsidP="0034670E">
      <w:pPr>
        <w:pStyle w:val="a5"/>
        <w:ind w:right="115"/>
      </w:pPr>
      <w:r>
        <w:rPr>
          <w:b/>
          <w:i/>
        </w:rPr>
        <w:t>Реверсивное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наставником опытного работника по вопросам новых тенденций, технологий, а 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34670E" w:rsidRDefault="0034670E" w:rsidP="0034670E">
      <w:pPr>
        <w:pStyle w:val="a5"/>
        <w:spacing w:before="1"/>
        <w:ind w:right="111"/>
      </w:pPr>
      <w:r>
        <w:rPr>
          <w:b/>
          <w:i/>
        </w:rPr>
        <w:t xml:space="preserve">Ситуационное наставничество </w:t>
      </w:r>
      <w:r>
        <w:t>- наставник оказывает помощь или консультацию</w:t>
      </w:r>
      <w:r>
        <w:rPr>
          <w:spacing w:val="1"/>
        </w:rPr>
        <w:t xml:space="preserve"> </w:t>
      </w:r>
      <w:r>
        <w:t>всякий раз, когда наставляемый нуждается в них. Как правило, роль наставника состоит в</w:t>
      </w:r>
      <w:r>
        <w:rPr>
          <w:spacing w:val="1"/>
        </w:rPr>
        <w:t xml:space="preserve"> </w:t>
      </w:r>
      <w:r>
        <w:t>том, чтобы обеспечить немедленное реагирование на ту или иную ситуацию, значимую для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подопечного.</w:t>
      </w:r>
    </w:p>
    <w:p w:rsidR="0034670E" w:rsidRDefault="0034670E" w:rsidP="0034670E">
      <w:pPr>
        <w:pStyle w:val="a5"/>
        <w:ind w:right="107"/>
      </w:pPr>
      <w:r>
        <w:rPr>
          <w:b/>
          <w:i/>
        </w:rPr>
        <w:t xml:space="preserve">Скоростное наставничество </w:t>
      </w:r>
      <w:r>
        <w:t>- однократная встреча наставляемого (наставляемых) 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(профессионалом/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построения взаимоотношений с другими работниками, объединенными общими проблемами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обменом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 цели индивидуального развития и карьерного роста на основе информации,</w:t>
      </w:r>
      <w:r>
        <w:rPr>
          <w:spacing w:val="1"/>
        </w:rPr>
        <w:t xml:space="preserve"> </w:t>
      </w:r>
      <w:r>
        <w:t>полученной из авторитетных источников, обменяться мнениями и личным опытом, а также</w:t>
      </w:r>
      <w:r>
        <w:rPr>
          <w:spacing w:val="1"/>
        </w:rPr>
        <w:t xml:space="preserve"> </w:t>
      </w:r>
      <w:r>
        <w:t>наладить</w:t>
      </w:r>
      <w:r>
        <w:rPr>
          <w:spacing w:val="-3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«наставник</w:t>
      </w:r>
      <w:r>
        <w:rPr>
          <w:spacing w:val="1"/>
        </w:rPr>
        <w:t xml:space="preserve"> </w:t>
      </w:r>
      <w:r>
        <w:t>- наставляемый»</w:t>
      </w:r>
      <w:r>
        <w:rPr>
          <w:spacing w:val="-9"/>
        </w:rPr>
        <w:t xml:space="preserve"> </w:t>
      </w:r>
      <w:r>
        <w:t>(«равный</w:t>
      </w:r>
      <w:r>
        <w:rPr>
          <w:spacing w:val="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равному»).</w:t>
      </w:r>
    </w:p>
    <w:p w:rsidR="0034670E" w:rsidRDefault="0034670E" w:rsidP="0034670E">
      <w:pPr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5"/>
        <w:spacing w:before="64"/>
        <w:ind w:right="109"/>
      </w:pPr>
      <w:r>
        <w:rPr>
          <w:b/>
          <w:i/>
        </w:rPr>
        <w:lastRenderedPageBreak/>
        <w:t>Традиционная форма наставничества («один-на-один»)</w:t>
      </w:r>
      <w:r>
        <w:rPr>
          <w:b/>
          <w:i/>
          <w:spacing w:val="1"/>
        </w:rPr>
        <w:t xml:space="preserve"> </w:t>
      </w:r>
      <w:r>
        <w:t>- взаимодействие между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продолжительного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опыт, навыки, личностные</w:t>
      </w:r>
      <w:r>
        <w:rPr>
          <w:spacing w:val="5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4670E" w:rsidRDefault="0034670E" w:rsidP="0034670E">
      <w:pPr>
        <w:pStyle w:val="a5"/>
        <w:ind w:right="102"/>
      </w:pPr>
      <w:r>
        <w:rPr>
          <w:b/>
          <w:i/>
        </w:rPr>
        <w:t xml:space="preserve">Форма наставничества «педагог - педагог» </w:t>
      </w:r>
      <w:r>
        <w:t>- способ реализации целевой 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«педагог-</w:t>
      </w:r>
      <w:r>
        <w:rPr>
          <w:spacing w:val="1"/>
        </w:rPr>
        <w:t xml:space="preserve"> </w:t>
      </w:r>
      <w:r>
        <w:t>профессионал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педагог,</w:t>
      </w:r>
      <w:r>
        <w:rPr>
          <w:spacing w:val="-2"/>
        </w:rPr>
        <w:t xml:space="preserve"> </w:t>
      </w:r>
      <w:r>
        <w:t>вовлеченный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сопровождения».</w:t>
      </w:r>
    </w:p>
    <w:p w:rsidR="0034670E" w:rsidRDefault="0034670E" w:rsidP="0034670E">
      <w:pPr>
        <w:spacing w:before="4" w:line="274" w:lineRule="exact"/>
        <w:ind w:left="1500"/>
        <w:jc w:val="both"/>
        <w:rPr>
          <w:b/>
          <w:i/>
        </w:rPr>
      </w:pPr>
      <w:r>
        <w:rPr>
          <w:b/>
          <w:i/>
        </w:rPr>
        <w:t>Форма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наставничества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«заведующий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Детским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садом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(заместитель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заведующего)</w:t>
      </w:r>
    </w:p>
    <w:p w:rsidR="0034670E" w:rsidRDefault="0034670E" w:rsidP="0034670E">
      <w:pPr>
        <w:pStyle w:val="a9"/>
        <w:numPr>
          <w:ilvl w:val="0"/>
          <w:numId w:val="12"/>
        </w:numPr>
        <w:tabs>
          <w:tab w:val="left" w:pos="1057"/>
        </w:tabs>
        <w:ind w:right="106" w:firstLine="0"/>
        <w:rPr>
          <w:sz w:val="24"/>
        </w:rPr>
      </w:pPr>
      <w:r>
        <w:rPr>
          <w:b/>
          <w:i/>
          <w:sz w:val="24"/>
        </w:rPr>
        <w:t>педагог»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«заведующий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(заместитель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заведующего) - педагог», нацеленную на совершенствование образовательного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ресурсов.</w:t>
      </w:r>
    </w:p>
    <w:p w:rsidR="0034670E" w:rsidRDefault="0034670E" w:rsidP="0034670E">
      <w:pPr>
        <w:pStyle w:val="a5"/>
        <w:spacing w:before="2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4058"/>
        </w:tabs>
        <w:spacing w:before="1"/>
        <w:ind w:left="4057" w:hanging="409"/>
      </w:pPr>
      <w:r>
        <w:t>Организация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наставничества</w:t>
      </w:r>
    </w:p>
    <w:p w:rsidR="0034670E" w:rsidRDefault="0034670E" w:rsidP="0034670E">
      <w:pPr>
        <w:pStyle w:val="a9"/>
        <w:numPr>
          <w:ilvl w:val="1"/>
          <w:numId w:val="14"/>
        </w:numPr>
        <w:tabs>
          <w:tab w:val="left" w:pos="2109"/>
        </w:tabs>
        <w:ind w:right="117" w:firstLine="708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 «Об утверждении положения о системе наставничества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организации».</w:t>
      </w:r>
    </w:p>
    <w:p w:rsidR="0034670E" w:rsidRDefault="0034670E" w:rsidP="0034670E">
      <w:pPr>
        <w:pStyle w:val="a9"/>
        <w:numPr>
          <w:ilvl w:val="1"/>
          <w:numId w:val="14"/>
        </w:numPr>
        <w:tabs>
          <w:tab w:val="left" w:pos="2081"/>
        </w:tabs>
        <w:ind w:right="121" w:firstLine="708"/>
        <w:rPr>
          <w:sz w:val="24"/>
        </w:rPr>
      </w:pPr>
      <w:r>
        <w:rPr>
          <w:sz w:val="24"/>
        </w:rPr>
        <w:t>Педагогический работник назначается наставником с его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заведующего Детским садом.</w:t>
      </w:r>
    </w:p>
    <w:p w:rsidR="0034670E" w:rsidRDefault="0034670E" w:rsidP="0034670E">
      <w:pPr>
        <w:pStyle w:val="a9"/>
        <w:numPr>
          <w:ilvl w:val="1"/>
          <w:numId w:val="14"/>
        </w:numPr>
        <w:tabs>
          <w:tab w:val="left" w:pos="2109"/>
        </w:tabs>
        <w:ind w:left="2109"/>
        <w:rPr>
          <w:sz w:val="24"/>
        </w:rPr>
      </w:pPr>
      <w:r>
        <w:rPr>
          <w:sz w:val="24"/>
        </w:rPr>
        <w:t>Заведующий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97"/>
        </w:tabs>
        <w:spacing w:before="9" w:line="228" w:lineRule="auto"/>
        <w:ind w:right="109" w:firstLine="708"/>
        <w:rPr>
          <w:sz w:val="24"/>
        </w:rPr>
      </w:pPr>
      <w:r>
        <w:rPr>
          <w:sz w:val="24"/>
        </w:rPr>
        <w:t>осуществляет общее руководство и координацию внедрения (применения)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9" w:line="230" w:lineRule="auto"/>
        <w:ind w:right="114" w:firstLine="708"/>
        <w:rPr>
          <w:sz w:val="24"/>
        </w:rPr>
      </w:pPr>
      <w:r>
        <w:rPr>
          <w:sz w:val="24"/>
        </w:rPr>
        <w:t>издает локальные акты Детского сада о внедрении (применении) системы (целевой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13" w:line="228" w:lineRule="auto"/>
        <w:ind w:right="117" w:firstLine="708"/>
        <w:rPr>
          <w:sz w:val="24"/>
        </w:rPr>
      </w:pPr>
      <w:r>
        <w:rPr>
          <w:sz w:val="24"/>
        </w:rPr>
        <w:t>утверждает куратора реализации программ наставничества, способствует 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12" w:line="228" w:lineRule="auto"/>
        <w:ind w:right="118" w:firstLine="708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 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9" w:line="230" w:lineRule="auto"/>
        <w:ind w:right="111" w:firstLine="708"/>
        <w:rPr>
          <w:sz w:val="24"/>
        </w:rPr>
      </w:pPr>
      <w:r>
        <w:rPr>
          <w:sz w:val="24"/>
        </w:rPr>
        <w:t>издает приказ(ы) о закреплении наставнических пар/групп с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5" w:line="232" w:lineRule="auto"/>
        <w:ind w:right="109" w:firstLine="708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8" w:line="230" w:lineRule="auto"/>
        <w:ind w:right="118" w:firstLine="708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34670E" w:rsidRDefault="0034670E" w:rsidP="0034670E">
      <w:pPr>
        <w:pStyle w:val="a9"/>
        <w:numPr>
          <w:ilvl w:val="1"/>
          <w:numId w:val="14"/>
        </w:numPr>
        <w:tabs>
          <w:tab w:val="left" w:pos="2109"/>
        </w:tabs>
        <w:spacing w:before="4"/>
        <w:ind w:left="2109"/>
        <w:rPr>
          <w:sz w:val="24"/>
        </w:rPr>
      </w:pPr>
      <w:r>
        <w:rPr>
          <w:sz w:val="24"/>
        </w:rPr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before="2" w:line="317" w:lineRule="exact"/>
        <w:ind w:left="1785" w:hanging="285"/>
        <w:rPr>
          <w:sz w:val="24"/>
        </w:rPr>
      </w:pPr>
      <w:r>
        <w:rPr>
          <w:sz w:val="24"/>
        </w:rPr>
        <w:t>назначается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садом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5"/>
        </w:tabs>
        <w:spacing w:line="230" w:lineRule="auto"/>
        <w:ind w:right="109" w:firstLine="708"/>
        <w:rPr>
          <w:sz w:val="24"/>
        </w:rPr>
      </w:pPr>
      <w:r>
        <w:rPr>
          <w:sz w:val="24"/>
        </w:rPr>
        <w:t>своевременно (не менее одного раза в год) актуализирует информацию о наличии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педагогов, которых необходимо включить в наставническую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наставляемых;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11" w:line="228" w:lineRule="auto"/>
        <w:ind w:right="107" w:firstLine="708"/>
        <w:rPr>
          <w:sz w:val="24"/>
        </w:rPr>
      </w:pPr>
      <w:r>
        <w:rPr>
          <w:sz w:val="24"/>
        </w:rPr>
        <w:t>предлагает заведующему Детским садом для утверждения состава 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утверждения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его создания);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15" w:line="228" w:lineRule="auto"/>
        <w:ind w:right="117" w:firstLine="708"/>
        <w:rPr>
          <w:sz w:val="24"/>
        </w:rPr>
      </w:pPr>
      <w:r>
        <w:rPr>
          <w:sz w:val="24"/>
        </w:rPr>
        <w:t>разрабатывает Дорожную карту (план мероприятий) по реализации Положения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наставничества педагогических 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34670E" w:rsidRDefault="0034670E" w:rsidP="0034670E">
      <w:pPr>
        <w:spacing w:line="228" w:lineRule="auto"/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69" w:line="232" w:lineRule="auto"/>
        <w:ind w:right="117" w:firstLine="708"/>
        <w:rPr>
          <w:sz w:val="24"/>
        </w:rPr>
      </w:pPr>
      <w:r>
        <w:rPr>
          <w:sz w:val="24"/>
        </w:rPr>
        <w:lastRenderedPageBreak/>
        <w:t>совместно с системным администратором ведет банк (персонифицированный учет)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 и наставляемых, в том числе в цифровом формате с использованием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сада/страницы,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сетей;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2037"/>
        </w:tabs>
        <w:spacing w:before="6" w:line="230" w:lineRule="auto"/>
        <w:ind w:right="112" w:firstLine="708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индивидуальных/групповых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работников, осуществляет описание наиболее успешного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2037"/>
        </w:tabs>
        <w:spacing w:before="13" w:line="230" w:lineRule="auto"/>
        <w:ind w:right="113" w:firstLine="708"/>
        <w:rPr>
          <w:sz w:val="24"/>
        </w:rPr>
      </w:pPr>
      <w:r>
        <w:rPr>
          <w:sz w:val="24"/>
        </w:rPr>
        <w:t>осуществляет координацию деятельности по наставничеству с ответственными и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8" w:line="230" w:lineRule="auto"/>
        <w:ind w:right="115" w:firstLine="708"/>
        <w:rPr>
          <w:sz w:val="24"/>
        </w:rPr>
      </w:pPr>
      <w:r>
        <w:rPr>
          <w:sz w:val="24"/>
        </w:rPr>
        <w:t>организует повышение уровня профессионального мастерства наставников,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на </w:t>
      </w:r>
      <w:proofErr w:type="spellStart"/>
      <w:r>
        <w:rPr>
          <w:sz w:val="24"/>
        </w:rPr>
        <w:t>стажировочных</w:t>
      </w:r>
      <w:proofErr w:type="spellEnd"/>
      <w:r>
        <w:rPr>
          <w:sz w:val="24"/>
        </w:rPr>
        <w:t xml:space="preserve"> площадках с привлечением наставников из других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17" w:line="228" w:lineRule="auto"/>
        <w:ind w:right="119" w:firstLine="708"/>
        <w:rPr>
          <w:sz w:val="24"/>
        </w:rPr>
      </w:pPr>
      <w:r>
        <w:rPr>
          <w:sz w:val="24"/>
        </w:rPr>
        <w:t>курирует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14" w:line="228" w:lineRule="auto"/>
        <w:ind w:right="111" w:firstLine="708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 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6" w:line="232" w:lineRule="auto"/>
        <w:ind w:right="110" w:firstLine="708"/>
        <w:rPr>
          <w:sz w:val="24"/>
        </w:rPr>
      </w:pPr>
      <w:r>
        <w:rPr>
          <w:sz w:val="24"/>
        </w:rPr>
        <w:t>осуществляет мониторинг эффективности и результативности реализации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11" w:line="230" w:lineRule="auto"/>
        <w:ind w:right="113" w:firstLine="708"/>
        <w:rPr>
          <w:sz w:val="24"/>
        </w:rPr>
      </w:pP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администратором).</w:t>
      </w:r>
    </w:p>
    <w:p w:rsidR="0034670E" w:rsidRDefault="0034670E" w:rsidP="0034670E">
      <w:pPr>
        <w:pStyle w:val="a9"/>
        <w:numPr>
          <w:ilvl w:val="1"/>
          <w:numId w:val="14"/>
        </w:numPr>
        <w:tabs>
          <w:tab w:val="left" w:pos="2213"/>
        </w:tabs>
        <w:spacing w:before="1"/>
        <w:ind w:left="2213" w:hanging="713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наставников/комиссия/совет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7" w:line="230" w:lineRule="auto"/>
        <w:ind w:right="108" w:firstLine="708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9"/>
        </w:tabs>
        <w:spacing w:before="5" w:line="232" w:lineRule="auto"/>
        <w:ind w:right="108" w:firstLine="708"/>
        <w:rPr>
          <w:sz w:val="24"/>
        </w:rPr>
      </w:pP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61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 и наставляемых по определенным вопросам (содержание образования, методика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развития и воспитания, организация совместной и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 наставляемых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12" w:line="230" w:lineRule="auto"/>
        <w:ind w:right="111" w:firstLine="708"/>
        <w:rPr>
          <w:sz w:val="24"/>
        </w:rPr>
      </w:pPr>
      <w:r>
        <w:rPr>
          <w:sz w:val="24"/>
        </w:rPr>
        <w:t>разрабатывает,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 содержание которых соответствует запросу отдельных педагогов и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997"/>
        </w:tabs>
        <w:spacing w:before="13" w:line="228" w:lineRule="auto"/>
        <w:ind w:right="124" w:firstLine="708"/>
        <w:rPr>
          <w:sz w:val="24"/>
        </w:rPr>
      </w:pPr>
      <w:r>
        <w:rPr>
          <w:sz w:val="24"/>
        </w:rPr>
        <w:t>принимает участие в разработке методического сопровождения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9" w:line="230" w:lineRule="auto"/>
        <w:ind w:right="110" w:firstLine="70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мероприятиям: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форумам,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конференциям, фестивалям 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997"/>
          <w:tab w:val="left" w:pos="4083"/>
          <w:tab w:val="left" w:pos="8155"/>
        </w:tabs>
        <w:spacing w:before="17" w:line="228" w:lineRule="auto"/>
        <w:ind w:right="110" w:firstLine="708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организационно-педагогическое,</w:t>
      </w:r>
      <w:r>
        <w:rPr>
          <w:sz w:val="24"/>
        </w:rPr>
        <w:tab/>
        <w:t>учебно-методическое,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  <w:tab w:val="left" w:pos="3135"/>
          <w:tab w:val="left" w:pos="3595"/>
          <w:tab w:val="left" w:pos="5278"/>
          <w:tab w:val="left" w:pos="6793"/>
          <w:tab w:val="left" w:pos="9424"/>
        </w:tabs>
        <w:spacing w:before="14" w:line="228" w:lineRule="auto"/>
        <w:ind w:right="118" w:firstLine="708"/>
        <w:jc w:val="left"/>
        <w:rPr>
          <w:sz w:val="24"/>
        </w:rPr>
      </w:pPr>
      <w:r>
        <w:rPr>
          <w:sz w:val="24"/>
        </w:rPr>
        <w:t>участвует</w:t>
      </w:r>
      <w:r>
        <w:rPr>
          <w:sz w:val="24"/>
        </w:rPr>
        <w:tab/>
        <w:t>в</w:t>
      </w:r>
      <w:r>
        <w:rPr>
          <w:sz w:val="24"/>
        </w:rPr>
        <w:tab/>
        <w:t>мониторинге</w:t>
      </w:r>
      <w:r>
        <w:rPr>
          <w:sz w:val="24"/>
        </w:rPr>
        <w:tab/>
        <w:t>реализации</w:t>
      </w:r>
      <w:r>
        <w:rPr>
          <w:sz w:val="24"/>
        </w:rPr>
        <w:tab/>
        <w:t>персонализированных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 педагогических 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  <w:tab w:val="left" w:pos="3015"/>
          <w:tab w:val="left" w:pos="4331"/>
          <w:tab w:val="left" w:pos="5822"/>
          <w:tab w:val="left" w:pos="6522"/>
          <w:tab w:val="left" w:pos="8422"/>
        </w:tabs>
        <w:spacing w:before="12" w:line="228" w:lineRule="auto"/>
        <w:ind w:right="111" w:firstLine="708"/>
        <w:jc w:val="left"/>
        <w:rPr>
          <w:sz w:val="24"/>
        </w:rPr>
      </w:pPr>
      <w:r>
        <w:rPr>
          <w:sz w:val="24"/>
        </w:rPr>
        <w:t>является</w:t>
      </w:r>
      <w:r>
        <w:rPr>
          <w:sz w:val="24"/>
        </w:rPr>
        <w:tab/>
        <w:t>открытой</w:t>
      </w:r>
      <w:r>
        <w:rPr>
          <w:sz w:val="24"/>
        </w:rPr>
        <w:tab/>
        <w:t>площадкой</w:t>
      </w:r>
      <w:r>
        <w:rPr>
          <w:sz w:val="24"/>
        </w:rPr>
        <w:tab/>
        <w:t>для</w:t>
      </w:r>
      <w:r>
        <w:rPr>
          <w:sz w:val="24"/>
        </w:rPr>
        <w:tab/>
        <w:t>осуществления</w:t>
      </w:r>
      <w:r>
        <w:rPr>
          <w:sz w:val="24"/>
        </w:rPr>
        <w:tab/>
      </w:r>
      <w:r>
        <w:rPr>
          <w:spacing w:val="-1"/>
          <w:sz w:val="24"/>
        </w:rPr>
        <w:t>консультационных,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медиации;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  <w:tab w:val="left" w:pos="2598"/>
          <w:tab w:val="left" w:pos="3817"/>
          <w:tab w:val="left" w:pos="4152"/>
          <w:tab w:val="left" w:pos="5495"/>
          <w:tab w:val="left" w:pos="7181"/>
          <w:tab w:val="left" w:pos="7533"/>
          <w:tab w:val="left" w:pos="9448"/>
        </w:tabs>
        <w:spacing w:before="14" w:line="228" w:lineRule="auto"/>
        <w:ind w:right="110" w:firstLine="708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7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3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z w:val="24"/>
        </w:rPr>
        <w:tab/>
        <w:t>участвует</w:t>
      </w:r>
      <w:r>
        <w:rPr>
          <w:sz w:val="24"/>
        </w:rPr>
        <w:tab/>
        <w:t>в</w:t>
      </w:r>
      <w:r>
        <w:rPr>
          <w:sz w:val="24"/>
        </w:rPr>
        <w:tab/>
        <w:t>разработке</w:t>
      </w:r>
      <w:r>
        <w:rPr>
          <w:sz w:val="24"/>
        </w:rPr>
        <w:tab/>
        <w:t>материальных</w:t>
      </w:r>
      <w:r>
        <w:rPr>
          <w:sz w:val="24"/>
        </w:rPr>
        <w:tab/>
        <w:t>и</w:t>
      </w:r>
      <w:r>
        <w:rPr>
          <w:sz w:val="24"/>
        </w:rPr>
        <w:tab/>
        <w:t>нематериальных</w:t>
      </w:r>
      <w:r>
        <w:rPr>
          <w:sz w:val="24"/>
        </w:rPr>
        <w:tab/>
        <w:t>стимулов</w:t>
      </w:r>
    </w:p>
    <w:p w:rsidR="0034670E" w:rsidRDefault="0034670E" w:rsidP="0034670E">
      <w:pPr>
        <w:spacing w:line="228" w:lineRule="auto"/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5"/>
        <w:spacing w:before="64"/>
        <w:ind w:firstLine="0"/>
      </w:pPr>
      <w:r>
        <w:lastRenderedPageBreak/>
        <w:t>поощрения</w:t>
      </w:r>
      <w:r>
        <w:rPr>
          <w:spacing w:val="-5"/>
        </w:rPr>
        <w:t xml:space="preserve"> </w:t>
      </w:r>
      <w:r>
        <w:t>наставников;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5" w:line="232" w:lineRule="auto"/>
        <w:ind w:right="105" w:firstLine="708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наставничества на сайте (специализированной странице сайта) Детского сада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 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 куратором 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системным администратором).</w:t>
      </w:r>
    </w:p>
    <w:p w:rsidR="0034670E" w:rsidRDefault="0034670E" w:rsidP="0034670E">
      <w:pPr>
        <w:pStyle w:val="a5"/>
        <w:spacing w:before="4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4354"/>
        </w:tabs>
        <w:spacing w:before="1"/>
        <w:ind w:left="4353" w:hanging="401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наставника</w:t>
      </w:r>
    </w:p>
    <w:p w:rsidR="0034670E" w:rsidRDefault="0034670E" w:rsidP="0034670E">
      <w:pPr>
        <w:pStyle w:val="a9"/>
        <w:numPr>
          <w:ilvl w:val="1"/>
          <w:numId w:val="16"/>
        </w:numPr>
        <w:tabs>
          <w:tab w:val="left" w:pos="2109"/>
        </w:tabs>
        <w:spacing w:line="274" w:lineRule="exac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13" w:line="228" w:lineRule="auto"/>
        <w:ind w:right="120" w:firstLine="708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9" w:line="230" w:lineRule="auto"/>
        <w:ind w:right="117" w:firstLine="708"/>
        <w:rPr>
          <w:sz w:val="24"/>
        </w:rPr>
      </w:pPr>
      <w:r>
        <w:rPr>
          <w:sz w:val="24"/>
        </w:rPr>
        <w:t>знакомиться в установленном порядке с материалами личного дела 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10" w:line="228" w:lineRule="auto"/>
        <w:ind w:right="107" w:firstLine="708"/>
        <w:rPr>
          <w:sz w:val="24"/>
        </w:rPr>
      </w:pPr>
      <w:r>
        <w:rPr>
          <w:sz w:val="24"/>
        </w:rPr>
        <w:t>обращаться с заявлением к куратору и заведующему Детским садом с просьбой 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 него 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18" w:line="228" w:lineRule="auto"/>
        <w:ind w:right="117" w:firstLine="708"/>
        <w:rPr>
          <w:sz w:val="24"/>
        </w:rPr>
      </w:pPr>
      <w:r>
        <w:rPr>
          <w:sz w:val="24"/>
        </w:rPr>
        <w:t>осуществлять мониторинг деятельности наставляемого в форме личной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заданий.</w:t>
      </w:r>
    </w:p>
    <w:p w:rsidR="0034670E" w:rsidRDefault="0034670E" w:rsidP="0034670E">
      <w:pPr>
        <w:pStyle w:val="a9"/>
        <w:numPr>
          <w:ilvl w:val="1"/>
          <w:numId w:val="16"/>
        </w:numPr>
        <w:tabs>
          <w:tab w:val="left" w:pos="2109"/>
        </w:tabs>
        <w:spacing w:before="4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8" w:line="230" w:lineRule="auto"/>
        <w:ind w:right="109" w:firstLine="708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89"/>
        </w:tabs>
        <w:spacing w:before="5" w:line="232" w:lineRule="auto"/>
        <w:ind w:right="107" w:firstLine="708"/>
        <w:rPr>
          <w:sz w:val="24"/>
        </w:rPr>
      </w:pP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 работу с наставляемым по программе наставничества (психологические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 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2133"/>
        </w:tabs>
        <w:spacing w:before="6" w:line="230" w:lineRule="auto"/>
        <w:ind w:right="115" w:firstLine="708"/>
        <w:rPr>
          <w:sz w:val="24"/>
        </w:rPr>
      </w:pPr>
      <w:r>
        <w:rPr>
          <w:sz w:val="24"/>
        </w:rPr>
        <w:t>осуществлять включение молодого/начинающего специалиста в 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13" w:line="228" w:lineRule="auto"/>
        <w:ind w:right="121" w:firstLine="708"/>
        <w:rPr>
          <w:sz w:val="24"/>
        </w:rPr>
      </w:pPr>
      <w:r>
        <w:rPr>
          <w:sz w:val="24"/>
        </w:rPr>
        <w:t>создавать условия для созидания и научного поиска, творчества в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через привлечение к 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6" w:line="232" w:lineRule="auto"/>
        <w:ind w:right="106" w:firstLine="708"/>
        <w:rPr>
          <w:sz w:val="24"/>
        </w:rPr>
      </w:pPr>
      <w:r>
        <w:rPr>
          <w:sz w:val="24"/>
        </w:rPr>
        <w:t>содействовать укреплению и повышению уровня престижности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(профессиональные конкурсы,</w:t>
      </w:r>
      <w:r>
        <w:rPr>
          <w:spacing w:val="2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6" w:line="230" w:lineRule="auto"/>
        <w:ind w:right="107" w:firstLine="708"/>
        <w:rPr>
          <w:sz w:val="24"/>
        </w:rPr>
      </w:pPr>
      <w:r>
        <w:rPr>
          <w:sz w:val="24"/>
        </w:rPr>
        <w:t>участвовать в обсуждении вопросов, связанных с педагогической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5"/>
        </w:tabs>
        <w:spacing w:before="7" w:line="230" w:lineRule="auto"/>
        <w:ind w:right="121" w:firstLine="708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сопровождение.</w:t>
      </w:r>
    </w:p>
    <w:p w:rsidR="0034670E" w:rsidRDefault="0034670E" w:rsidP="0034670E">
      <w:pPr>
        <w:pStyle w:val="a5"/>
        <w:spacing w:before="4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4178"/>
        </w:tabs>
        <w:ind w:left="4177" w:hanging="397"/>
        <w:jc w:val="left"/>
      </w:pP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4"/>
        </w:rPr>
        <w:t xml:space="preserve"> </w:t>
      </w:r>
      <w:r>
        <w:t>наставляемого</w:t>
      </w:r>
    </w:p>
    <w:p w:rsidR="0034670E" w:rsidRDefault="0034670E" w:rsidP="0034670E">
      <w:pPr>
        <w:pStyle w:val="a9"/>
        <w:numPr>
          <w:ilvl w:val="1"/>
          <w:numId w:val="18"/>
        </w:numPr>
        <w:tabs>
          <w:tab w:val="left" w:pos="2085"/>
        </w:tabs>
        <w:spacing w:line="274" w:lineRule="exact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73"/>
        </w:tabs>
        <w:spacing w:before="3" w:line="319" w:lineRule="exact"/>
        <w:ind w:left="1773" w:hanging="273"/>
        <w:jc w:val="left"/>
        <w:rPr>
          <w:sz w:val="24"/>
        </w:rPr>
      </w:pPr>
      <w:r>
        <w:rPr>
          <w:sz w:val="24"/>
        </w:rPr>
        <w:t>систематически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5"/>
          <w:tab w:val="left" w:pos="3183"/>
          <w:tab w:val="left" w:pos="3510"/>
          <w:tab w:val="left" w:pos="4997"/>
          <w:tab w:val="left" w:pos="7464"/>
          <w:tab w:val="left" w:pos="8839"/>
        </w:tabs>
        <w:spacing w:before="8" w:line="228" w:lineRule="auto"/>
        <w:ind w:right="121" w:firstLine="708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составлении</w:t>
      </w:r>
      <w:r>
        <w:rPr>
          <w:sz w:val="24"/>
        </w:rPr>
        <w:tab/>
        <w:t>персонализированной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14" w:line="228" w:lineRule="auto"/>
        <w:ind w:right="123" w:firstLine="708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  <w:tab w:val="left" w:pos="3180"/>
          <w:tab w:val="left" w:pos="3891"/>
          <w:tab w:val="left" w:pos="5778"/>
          <w:tab w:val="left" w:pos="7612"/>
          <w:tab w:val="left" w:pos="8336"/>
        </w:tabs>
        <w:spacing w:before="11" w:line="228" w:lineRule="auto"/>
        <w:ind w:right="118" w:firstLine="708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на</w:t>
      </w:r>
      <w:r>
        <w:rPr>
          <w:sz w:val="24"/>
        </w:rPr>
        <w:tab/>
        <w:t>рассмотрение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1"/>
        </w:tabs>
        <w:spacing w:before="15" w:line="228" w:lineRule="auto"/>
        <w:ind w:right="108" w:firstLine="708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9"/>
          <w:sz w:val="24"/>
        </w:rPr>
        <w:t xml:space="preserve"> </w:t>
      </w:r>
      <w:r>
        <w:rPr>
          <w:sz w:val="24"/>
        </w:rPr>
        <w:t>садом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ходатайством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наставника.</w:t>
      </w:r>
    </w:p>
    <w:p w:rsidR="0034670E" w:rsidRDefault="0034670E" w:rsidP="0034670E">
      <w:pPr>
        <w:spacing w:line="228" w:lineRule="auto"/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9"/>
        <w:numPr>
          <w:ilvl w:val="1"/>
          <w:numId w:val="18"/>
        </w:numPr>
        <w:tabs>
          <w:tab w:val="left" w:pos="2085"/>
        </w:tabs>
        <w:spacing w:before="64"/>
        <w:rPr>
          <w:sz w:val="24"/>
        </w:rPr>
      </w:pPr>
      <w:r>
        <w:rPr>
          <w:sz w:val="24"/>
        </w:rPr>
        <w:lastRenderedPageBreak/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5" w:line="232" w:lineRule="auto"/>
        <w:ind w:right="112" w:firstLine="708"/>
        <w:rPr>
          <w:sz w:val="24"/>
        </w:rPr>
      </w:pPr>
      <w:r>
        <w:rPr>
          <w:sz w:val="24"/>
        </w:rPr>
        <w:t>изучать Федеральный закон от 29 декабря 2012 г. №273-ФЗ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иные федеральные, региональные, муниципальные и 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правовые акты, регулирующие образовательную деятельность,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14" w:line="228" w:lineRule="auto"/>
        <w:ind w:right="116" w:firstLine="708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1"/>
        </w:tabs>
        <w:spacing w:before="4" w:line="317" w:lineRule="exact"/>
        <w:ind w:left="1740" w:hanging="241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745"/>
        </w:tabs>
        <w:spacing w:line="230" w:lineRule="auto"/>
        <w:ind w:right="110" w:firstLine="708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профессиональной деятельности, полномочия и организацию работы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17" w:line="228" w:lineRule="auto"/>
        <w:ind w:right="119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46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97"/>
        </w:tabs>
        <w:spacing w:before="14" w:line="228" w:lineRule="auto"/>
        <w:ind w:right="117" w:firstLine="708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должностных обязанностей;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  <w:tab w:val="left" w:pos="3055"/>
          <w:tab w:val="left" w:pos="4346"/>
          <w:tab w:val="left" w:pos="4686"/>
          <w:tab w:val="left" w:pos="6233"/>
          <w:tab w:val="left" w:pos="7768"/>
          <w:tab w:val="left" w:pos="8803"/>
          <w:tab w:val="left" w:pos="9167"/>
        </w:tabs>
        <w:spacing w:before="12" w:line="228" w:lineRule="auto"/>
        <w:ind w:right="119" w:firstLine="708"/>
        <w:jc w:val="left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совместно</w:t>
      </w:r>
      <w:r>
        <w:rPr>
          <w:sz w:val="24"/>
        </w:rPr>
        <w:tab/>
        <w:t>с</w:t>
      </w:r>
      <w:r>
        <w:rPr>
          <w:sz w:val="24"/>
        </w:rPr>
        <w:tab/>
        <w:t>наставником</w:t>
      </w:r>
      <w:r>
        <w:rPr>
          <w:sz w:val="24"/>
        </w:rPr>
        <w:tab/>
        <w:t>допущенные</w:t>
      </w:r>
      <w:r>
        <w:rPr>
          <w:sz w:val="24"/>
        </w:rPr>
        <w:tab/>
        <w:t>ошибки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выявленные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затруднения;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</w:tabs>
        <w:spacing w:before="4" w:line="317" w:lineRule="exact"/>
        <w:ind w:left="1817" w:hanging="31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учебе;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</w:tabs>
        <w:spacing w:before="5" w:line="228" w:lineRule="auto"/>
        <w:ind w:right="118" w:firstLine="708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4"/>
          <w:sz w:val="24"/>
        </w:rPr>
        <w:t xml:space="preserve"> </w:t>
      </w:r>
      <w:r>
        <w:rPr>
          <w:sz w:val="24"/>
        </w:rPr>
        <w:t>передовым,</w:t>
      </w:r>
      <w:r>
        <w:rPr>
          <w:spacing w:val="13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34670E" w:rsidRDefault="0034670E" w:rsidP="0034670E">
      <w:pPr>
        <w:pStyle w:val="a5"/>
        <w:spacing w:before="5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2013"/>
        </w:tabs>
        <w:spacing w:line="240" w:lineRule="auto"/>
        <w:ind w:left="3349" w:right="276" w:hanging="1698"/>
      </w:pPr>
      <w:r>
        <w:t>Процесс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пар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наставников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педагогов, в</w:t>
      </w:r>
      <w:r>
        <w:rPr>
          <w:spacing w:val="-1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наставничество</w:t>
      </w:r>
    </w:p>
    <w:p w:rsidR="0034670E" w:rsidRDefault="0034670E" w:rsidP="0034670E">
      <w:pPr>
        <w:pStyle w:val="a9"/>
        <w:numPr>
          <w:ilvl w:val="1"/>
          <w:numId w:val="20"/>
        </w:numPr>
        <w:tabs>
          <w:tab w:val="left" w:pos="2069"/>
        </w:tabs>
        <w:ind w:right="123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</w:tabs>
        <w:spacing w:before="7" w:line="228" w:lineRule="auto"/>
        <w:ind w:right="123" w:firstLine="708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компетентностный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</w:tabs>
        <w:spacing w:before="10" w:line="230" w:lineRule="auto"/>
        <w:ind w:right="119" w:firstLine="708"/>
        <w:rPr>
          <w:sz w:val="24"/>
        </w:rPr>
      </w:pPr>
      <w:r>
        <w:rPr>
          <w:sz w:val="24"/>
        </w:rPr>
        <w:t>у наставнической пары (группы) должен сложиться взаимный интерес и симпатия,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</w:p>
    <w:p w:rsidR="0034670E" w:rsidRDefault="0034670E" w:rsidP="0034670E">
      <w:pPr>
        <w:pStyle w:val="a9"/>
        <w:numPr>
          <w:ilvl w:val="1"/>
          <w:numId w:val="20"/>
        </w:numPr>
        <w:tabs>
          <w:tab w:val="left" w:pos="2069"/>
        </w:tabs>
        <w:ind w:right="112" w:firstLine="708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 наставников и педагогов, в отношении которых осуществляется 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пары/группы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 Детским садом.</w:t>
      </w:r>
    </w:p>
    <w:p w:rsidR="0034670E" w:rsidRDefault="0034670E" w:rsidP="0034670E">
      <w:pPr>
        <w:pStyle w:val="a5"/>
        <w:spacing w:before="4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2729"/>
        </w:tabs>
        <w:ind w:left="2729" w:hanging="424"/>
      </w:pPr>
      <w:r>
        <w:t>Завершение</w:t>
      </w:r>
      <w:r>
        <w:rPr>
          <w:spacing w:val="-5"/>
        </w:rPr>
        <w:t xml:space="preserve"> </w:t>
      </w:r>
      <w:r>
        <w:t>персонализированной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</w:t>
      </w:r>
    </w:p>
    <w:p w:rsidR="0034670E" w:rsidRDefault="0034670E" w:rsidP="0034670E">
      <w:pPr>
        <w:pStyle w:val="a9"/>
        <w:numPr>
          <w:ilvl w:val="1"/>
          <w:numId w:val="22"/>
        </w:numPr>
        <w:tabs>
          <w:tab w:val="left" w:pos="2069"/>
        </w:tabs>
        <w:ind w:right="121" w:firstLine="708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случае: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2049"/>
        </w:tabs>
        <w:spacing w:before="11" w:line="228" w:lineRule="auto"/>
        <w:ind w:right="116" w:firstLine="708"/>
        <w:rPr>
          <w:sz w:val="24"/>
        </w:rPr>
      </w:pP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1817"/>
        </w:tabs>
        <w:spacing w:before="12" w:line="228" w:lineRule="auto"/>
        <w:ind w:right="123" w:firstLine="70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обстоятельствам);</w:t>
      </w:r>
    </w:p>
    <w:p w:rsidR="0034670E" w:rsidRDefault="0034670E" w:rsidP="0034670E">
      <w:pPr>
        <w:pStyle w:val="a9"/>
        <w:numPr>
          <w:ilvl w:val="1"/>
          <w:numId w:val="12"/>
        </w:numPr>
        <w:tabs>
          <w:tab w:val="left" w:pos="2049"/>
        </w:tabs>
        <w:spacing w:before="10" w:line="230" w:lineRule="auto"/>
        <w:ind w:right="111" w:firstLine="708"/>
        <w:rPr>
          <w:sz w:val="24"/>
        </w:rPr>
      </w:pPr>
      <w:r>
        <w:rPr>
          <w:sz w:val="24"/>
        </w:rPr>
        <w:t>по инициативе куратора (в случае недолжного исполнения персонализированной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наставничества в силу различных обстоятельств со стороны наставника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 -</w:t>
      </w:r>
      <w:r>
        <w:rPr>
          <w:spacing w:val="-4"/>
          <w:sz w:val="24"/>
        </w:rPr>
        <w:t xml:space="preserve"> </w:t>
      </w:r>
      <w:r>
        <w:rPr>
          <w:sz w:val="24"/>
        </w:rPr>
        <w:t>форс-мажора).</w:t>
      </w:r>
    </w:p>
    <w:p w:rsidR="0034670E" w:rsidRDefault="0034670E" w:rsidP="0034670E">
      <w:pPr>
        <w:pStyle w:val="a9"/>
        <w:numPr>
          <w:ilvl w:val="1"/>
          <w:numId w:val="22"/>
        </w:numPr>
        <w:tabs>
          <w:tab w:val="left" w:pos="2277"/>
        </w:tabs>
        <w:ind w:right="109" w:firstLine="708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работников.</w:t>
      </w:r>
    </w:p>
    <w:p w:rsidR="0034670E" w:rsidRDefault="0034670E" w:rsidP="0034670E">
      <w:pPr>
        <w:pStyle w:val="a5"/>
        <w:ind w:right="109"/>
      </w:pPr>
      <w:r>
        <w:t>По</w:t>
      </w:r>
      <w:r>
        <w:rPr>
          <w:spacing w:val="1"/>
        </w:rPr>
        <w:t xml:space="preserve"> </w:t>
      </w:r>
      <w:r>
        <w:t>обоюдному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наставляемого/наставляемых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возможно продление срока реализации персонализированной программы наставничества или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содержания (например,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наставничества).</w:t>
      </w:r>
    </w:p>
    <w:p w:rsidR="0034670E" w:rsidRDefault="0034670E" w:rsidP="0034670E">
      <w:pPr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2393"/>
        </w:tabs>
        <w:spacing w:before="68" w:line="240" w:lineRule="auto"/>
        <w:ind w:left="1032" w:right="364" w:firstLine="996"/>
      </w:pPr>
      <w:r>
        <w:lastRenderedPageBreak/>
        <w:t>Условия публикации результатов персонализированной 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34670E" w:rsidRDefault="0034670E" w:rsidP="0034670E">
      <w:pPr>
        <w:pStyle w:val="a9"/>
        <w:numPr>
          <w:ilvl w:val="1"/>
          <w:numId w:val="24"/>
        </w:numPr>
        <w:tabs>
          <w:tab w:val="left" w:pos="2277"/>
        </w:tabs>
        <w:ind w:right="109" w:firstLine="708"/>
        <w:rPr>
          <w:sz w:val="24"/>
        </w:rPr>
      </w:pPr>
      <w:r>
        <w:rPr>
          <w:sz w:val="24"/>
        </w:rPr>
        <w:t>Для размещения информации о реализации персонализированной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 на официальном сайте Детского сада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(рубрика).</w:t>
      </w:r>
    </w:p>
    <w:p w:rsidR="0034670E" w:rsidRDefault="0034670E" w:rsidP="0034670E">
      <w:pPr>
        <w:pStyle w:val="a5"/>
        <w:ind w:right="113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размещаются сведения о реализуемых персонализированных программах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наставляемых,</w:t>
      </w:r>
      <w:r>
        <w:rPr>
          <w:spacing w:val="60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федеральная, региональная и локальная нормативно - правовая база в сфере наставничества</w:t>
      </w:r>
      <w:r>
        <w:rPr>
          <w:spacing w:val="1"/>
        </w:rPr>
        <w:t xml:space="preserve"> </w:t>
      </w:r>
      <w:r>
        <w:t>педагогических работников, методические рекомендации, новости и анонсы мероприятий и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наставничества 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4670E" w:rsidRDefault="0034670E" w:rsidP="0034670E">
      <w:pPr>
        <w:pStyle w:val="a9"/>
        <w:numPr>
          <w:ilvl w:val="1"/>
          <w:numId w:val="24"/>
        </w:numPr>
        <w:tabs>
          <w:tab w:val="left" w:pos="2429"/>
        </w:tabs>
        <w:ind w:right="119" w:firstLine="708"/>
        <w:rPr>
          <w:sz w:val="24"/>
        </w:rPr>
      </w:pPr>
      <w:r>
        <w:rPr>
          <w:sz w:val="24"/>
        </w:rPr>
        <w:t>Результаты персонализированных программ наставничества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завершения.</w:t>
      </w:r>
    </w:p>
    <w:p w:rsidR="0034670E" w:rsidRDefault="0034670E" w:rsidP="0034670E">
      <w:pPr>
        <w:pStyle w:val="a5"/>
        <w:spacing w:before="1"/>
        <w:ind w:left="0" w:firstLine="0"/>
        <w:jc w:val="left"/>
      </w:pPr>
    </w:p>
    <w:p w:rsidR="0034670E" w:rsidRDefault="0034670E" w:rsidP="0034670E">
      <w:pPr>
        <w:pStyle w:val="11"/>
        <w:numPr>
          <w:ilvl w:val="1"/>
          <w:numId w:val="2"/>
        </w:numPr>
        <w:tabs>
          <w:tab w:val="left" w:pos="4574"/>
        </w:tabs>
        <w:ind w:left="4574" w:hanging="377"/>
      </w:pPr>
      <w:r>
        <w:t>Заключительные</w:t>
      </w:r>
      <w:r>
        <w:rPr>
          <w:spacing w:val="-7"/>
        </w:rPr>
        <w:t xml:space="preserve"> </w:t>
      </w:r>
      <w:r>
        <w:t>положения</w:t>
      </w:r>
    </w:p>
    <w:p w:rsidR="0034670E" w:rsidRDefault="0034670E" w:rsidP="0034670E">
      <w:pPr>
        <w:pStyle w:val="a9"/>
        <w:numPr>
          <w:ilvl w:val="1"/>
          <w:numId w:val="26"/>
        </w:numPr>
        <w:tabs>
          <w:tab w:val="left" w:pos="2109"/>
        </w:tabs>
        <w:ind w:right="111" w:firstLine="708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вступает в силу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бессрочно.</w:t>
      </w:r>
    </w:p>
    <w:p w:rsidR="0034670E" w:rsidRDefault="0034670E" w:rsidP="0034670E">
      <w:pPr>
        <w:pStyle w:val="a9"/>
        <w:numPr>
          <w:ilvl w:val="1"/>
          <w:numId w:val="26"/>
        </w:numPr>
        <w:tabs>
          <w:tab w:val="left" w:pos="2109"/>
        </w:tabs>
        <w:ind w:right="111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сада.</w:t>
      </w:r>
    </w:p>
    <w:p w:rsidR="0034670E" w:rsidRDefault="0034670E" w:rsidP="0034670E">
      <w:pPr>
        <w:sectPr w:rsidR="0034670E">
          <w:pgSz w:w="11900" w:h="16840"/>
          <w:pgMar w:top="1060" w:right="1020" w:bottom="700" w:left="340" w:header="0" w:footer="518" w:gutter="0"/>
          <w:cols w:space="720"/>
        </w:sectPr>
      </w:pPr>
    </w:p>
    <w:p w:rsidR="0034670E" w:rsidRDefault="0034670E" w:rsidP="0034670E">
      <w:pPr>
        <w:pStyle w:val="a5"/>
        <w:spacing w:before="68"/>
        <w:ind w:left="3361" w:right="254" w:firstLine="0"/>
      </w:pPr>
      <w:r>
        <w:lastRenderedPageBreak/>
        <w:t xml:space="preserve">                                                                     </w:t>
      </w:r>
      <w:r>
        <w:t>Приложение 2</w:t>
      </w:r>
    </w:p>
    <w:p w:rsidR="0034670E" w:rsidRDefault="0034670E" w:rsidP="0034670E">
      <w:pPr>
        <w:pStyle w:val="a5"/>
        <w:spacing w:before="68"/>
        <w:ind w:left="3361" w:right="254" w:firstLine="0"/>
      </w:pPr>
      <w:r>
        <w:rPr>
          <w:spacing w:val="-5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spacing w:val="-57"/>
        </w:rPr>
        <w:t xml:space="preserve"> </w:t>
      </w:r>
      <w:r>
        <w:rPr>
          <w:spacing w:val="-57"/>
        </w:rPr>
        <w:t xml:space="preserve">  </w:t>
      </w:r>
      <w:r>
        <w:t xml:space="preserve"> к </w:t>
      </w:r>
      <w:r>
        <w:t>приказу</w:t>
      </w:r>
      <w:r>
        <w:rPr>
          <w:spacing w:val="-8"/>
        </w:rPr>
        <w:t xml:space="preserve"> 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 xml:space="preserve">116\1-од 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22.12.2022 </w:t>
      </w:r>
    </w:p>
    <w:p w:rsidR="0034670E" w:rsidRDefault="0034670E" w:rsidP="0034670E">
      <w:pPr>
        <w:pStyle w:val="a5"/>
        <w:ind w:left="3581" w:right="255" w:firstLine="563"/>
      </w:pPr>
      <w:r>
        <w:t>«Об утверждении положения о системе наставничества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МБДОУ-детский сад №2 «Соловушка» </w:t>
      </w:r>
      <w:proofErr w:type="spellStart"/>
      <w:r>
        <w:t>г.Клинцы</w:t>
      </w:r>
      <w:proofErr w:type="spellEnd"/>
      <w:r>
        <w:t>»</w:t>
      </w:r>
    </w:p>
    <w:p w:rsidR="0034670E" w:rsidRDefault="0034670E" w:rsidP="0034670E">
      <w:pPr>
        <w:pStyle w:val="a5"/>
        <w:ind w:left="0" w:firstLine="0"/>
        <w:rPr>
          <w:sz w:val="26"/>
        </w:rPr>
      </w:pPr>
    </w:p>
    <w:p w:rsidR="0034670E" w:rsidRDefault="0034670E" w:rsidP="0034670E">
      <w:pPr>
        <w:pStyle w:val="a5"/>
        <w:spacing w:before="4"/>
        <w:ind w:left="0" w:firstLine="0"/>
        <w:jc w:val="left"/>
        <w:rPr>
          <w:sz w:val="22"/>
        </w:rPr>
      </w:pPr>
    </w:p>
    <w:p w:rsidR="0034670E" w:rsidRDefault="0034670E" w:rsidP="0034670E">
      <w:pPr>
        <w:pStyle w:val="11"/>
        <w:spacing w:line="240" w:lineRule="auto"/>
        <w:ind w:left="3353" w:firstLine="0"/>
        <w:jc w:val="left"/>
      </w:pPr>
      <w:r>
        <w:t>Дорожная</w:t>
      </w:r>
      <w:r>
        <w:rPr>
          <w:spacing w:val="-7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(план</w:t>
      </w:r>
      <w:r>
        <w:rPr>
          <w:spacing w:val="-3"/>
        </w:rPr>
        <w:t xml:space="preserve"> </w:t>
      </w:r>
      <w:r>
        <w:t>мероприятий)</w:t>
      </w:r>
    </w:p>
    <w:p w:rsidR="0034670E" w:rsidRDefault="0034670E" w:rsidP="0034670E">
      <w:pPr>
        <w:spacing w:after="5"/>
        <w:ind w:left="2621" w:right="86" w:hanging="1357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Положения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7"/>
        </w:rPr>
        <w:t xml:space="preserve"> </w:t>
      </w:r>
      <w:r>
        <w:rPr>
          <w:b/>
        </w:rPr>
        <w:t>системе</w:t>
      </w:r>
      <w:r>
        <w:rPr>
          <w:b/>
          <w:spacing w:val="-5"/>
        </w:rPr>
        <w:t xml:space="preserve"> </w:t>
      </w:r>
      <w:r>
        <w:rPr>
          <w:b/>
        </w:rPr>
        <w:t>наставничества</w:t>
      </w:r>
      <w:r>
        <w:rPr>
          <w:b/>
          <w:spacing w:val="-2"/>
        </w:rPr>
        <w:t xml:space="preserve"> </w:t>
      </w:r>
      <w:r>
        <w:rPr>
          <w:b/>
        </w:rPr>
        <w:t>педагогических</w:t>
      </w:r>
      <w:r>
        <w:rPr>
          <w:b/>
          <w:spacing w:val="-57"/>
        </w:rPr>
        <w:t xml:space="preserve"> </w:t>
      </w:r>
      <w:r>
        <w:rPr>
          <w:b/>
        </w:rPr>
        <w:t>работников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МБДОУ-детский сад №2 «Соловушка»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269"/>
        <w:gridCol w:w="7091"/>
      </w:tblGrid>
      <w:tr w:rsidR="0034670E" w:rsidTr="0034670E">
        <w:trPr>
          <w:trHeight w:val="1105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70E" w:rsidRPr="0034670E" w:rsidRDefault="0034670E">
            <w:pPr>
              <w:pStyle w:val="TableParagraph"/>
              <w:spacing w:before="8"/>
              <w:ind w:left="0"/>
              <w:rPr>
                <w:b/>
                <w:sz w:val="35"/>
                <w:lang w:val="ru-RU"/>
              </w:rPr>
            </w:pPr>
          </w:p>
          <w:p w:rsidR="0034670E" w:rsidRDefault="0034670E"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70E" w:rsidRDefault="0034670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4670E" w:rsidRDefault="0034670E">
            <w:pPr>
              <w:pStyle w:val="TableParagraph"/>
              <w:ind w:left="831" w:right="315" w:hanging="501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этапа</w:t>
            </w:r>
            <w:proofErr w:type="spellEnd"/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spacing w:line="276" w:lineRule="exact"/>
              <w:ind w:left="291" w:right="293"/>
              <w:jc w:val="center"/>
              <w:rPr>
                <w:b/>
                <w:sz w:val="24"/>
                <w:lang w:val="ru-RU"/>
              </w:rPr>
            </w:pPr>
            <w:r w:rsidRPr="0034670E">
              <w:rPr>
                <w:b/>
                <w:sz w:val="24"/>
                <w:lang w:val="ru-RU"/>
              </w:rPr>
              <w:t>Содержание</w:t>
            </w:r>
            <w:r w:rsidRPr="0034670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деятельности</w:t>
            </w:r>
            <w:r w:rsidRPr="0034670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и</w:t>
            </w:r>
            <w:r w:rsidRPr="0034670E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примерный</w:t>
            </w:r>
            <w:r w:rsidRPr="0034670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план</w:t>
            </w:r>
            <w:r w:rsidRPr="0034670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мероприятий</w:t>
            </w:r>
            <w:r w:rsidRPr="0034670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(Содержание учитывает потребности образовательной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организации, наставников и наставляемых, региональный</w:t>
            </w:r>
            <w:r w:rsidRPr="0034670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опыт)</w:t>
            </w:r>
          </w:p>
        </w:tc>
      </w:tr>
      <w:tr w:rsidR="0034670E" w:rsidTr="0034670E">
        <w:trPr>
          <w:trHeight w:val="419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ind w:left="107" w:right="407"/>
              <w:rPr>
                <w:b/>
                <w:sz w:val="24"/>
                <w:lang w:val="ru-RU"/>
              </w:rPr>
            </w:pPr>
            <w:r w:rsidRPr="0034670E">
              <w:rPr>
                <w:b/>
                <w:sz w:val="24"/>
                <w:lang w:val="ru-RU"/>
              </w:rPr>
              <w:t>Подготовка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условий для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реализации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системы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наставничества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ind w:right="104"/>
              <w:jc w:val="both"/>
              <w:rPr>
                <w:b/>
                <w:sz w:val="24"/>
                <w:lang w:val="ru-RU"/>
              </w:rPr>
            </w:pPr>
            <w:r w:rsidRPr="0034670E">
              <w:rPr>
                <w:b/>
                <w:sz w:val="24"/>
                <w:lang w:val="ru-RU"/>
              </w:rPr>
              <w:t>Подготовка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и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принятие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локальных нормативных правовых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актов</w:t>
            </w:r>
            <w:r w:rsidRPr="0034670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образовательной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организации: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приказ «Об утверждении положения о системе наставничества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педагогических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работников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образовательной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организации»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(Приложение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1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-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Положение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системе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наставничества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педагогических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работников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образовательной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организации,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Приложение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2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-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Дорожная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карта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(план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мероприятий)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по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реализации Положения о системе наставничества педагогических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работников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образовательной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организации).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приказ(ы)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закреплении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наставнических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пар/групп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письменного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согласия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участников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возложение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дополнительных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обязанностей,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связанных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наставнической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деятельностью.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подготовка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персонализированных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программ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наставничества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-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при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наличии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организации наставляемых.</w:t>
            </w:r>
          </w:p>
        </w:tc>
      </w:tr>
      <w:tr w:rsidR="0034670E" w:rsidTr="0034670E">
        <w:trPr>
          <w:trHeight w:val="938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ind w:left="107" w:right="49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Формирование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наставляемых</w:t>
            </w:r>
            <w:proofErr w:type="spellEnd"/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</w:tabs>
              <w:spacing w:line="267" w:lineRule="exact"/>
              <w:ind w:hanging="286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Сбор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информации</w:t>
            </w:r>
            <w:r w:rsidRPr="0034670E">
              <w:rPr>
                <w:spacing w:val="-4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профессиональных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запросах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педагогов.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0"/>
              </w:numPr>
              <w:tabs>
                <w:tab w:val="left" w:pos="392"/>
                <w:tab w:val="left" w:pos="2154"/>
                <w:tab w:val="left" w:pos="2969"/>
                <w:tab w:val="left" w:pos="3969"/>
                <w:tab w:val="left" w:pos="5699"/>
              </w:tabs>
              <w:ind w:left="106" w:right="97" w:firstLine="0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Формирование</w:t>
            </w:r>
            <w:r w:rsidRPr="0034670E">
              <w:rPr>
                <w:sz w:val="24"/>
                <w:lang w:val="ru-RU"/>
              </w:rPr>
              <w:tab/>
              <w:t>банка</w:t>
            </w:r>
            <w:r w:rsidRPr="0034670E">
              <w:rPr>
                <w:sz w:val="24"/>
                <w:lang w:val="ru-RU"/>
              </w:rPr>
              <w:tab/>
              <w:t>данных</w:t>
            </w:r>
            <w:r w:rsidRPr="0034670E">
              <w:rPr>
                <w:sz w:val="24"/>
                <w:lang w:val="ru-RU"/>
              </w:rPr>
              <w:tab/>
              <w:t>наставляемых,</w:t>
            </w:r>
            <w:r w:rsidRPr="0034670E">
              <w:rPr>
                <w:sz w:val="24"/>
                <w:lang w:val="ru-RU"/>
              </w:rPr>
              <w:tab/>
            </w:r>
            <w:r w:rsidRPr="0034670E">
              <w:rPr>
                <w:spacing w:val="-1"/>
                <w:sz w:val="24"/>
                <w:lang w:val="ru-RU"/>
              </w:rPr>
              <w:t>обеспечение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согласий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 сбор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обработку</w:t>
            </w:r>
            <w:r w:rsidRPr="0034670E">
              <w:rPr>
                <w:spacing w:val="-8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персональных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данных.</w:t>
            </w:r>
          </w:p>
        </w:tc>
      </w:tr>
      <w:tr w:rsidR="0034670E" w:rsidTr="0034670E">
        <w:trPr>
          <w:trHeight w:val="1454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ind w:left="107" w:right="496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Формирование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банка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Проведение</w:t>
            </w:r>
            <w:r w:rsidRPr="0034670E">
              <w:rPr>
                <w:spacing w:val="3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анкетирования</w:t>
            </w:r>
            <w:r w:rsidRPr="0034670E">
              <w:rPr>
                <w:spacing w:val="3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среди</w:t>
            </w:r>
            <w:r w:rsidRPr="0034670E">
              <w:rPr>
                <w:spacing w:val="3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потенциальных</w:t>
            </w:r>
            <w:r w:rsidRPr="0034670E">
              <w:rPr>
                <w:spacing w:val="3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</w:t>
            </w:r>
            <w:r w:rsidRPr="0034670E">
              <w:rPr>
                <w:spacing w:val="-58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Детском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саду,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желающих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принять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участие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персонализированных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программах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наставничества.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2"/>
              </w:numPr>
              <w:tabs>
                <w:tab w:val="left" w:pos="392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Формирование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банка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данных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наставников,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обеспечение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согласий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 сбор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обработку</w:t>
            </w:r>
            <w:r w:rsidRPr="0034670E">
              <w:rPr>
                <w:spacing w:val="-8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персональных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данных.</w:t>
            </w:r>
          </w:p>
        </w:tc>
      </w:tr>
      <w:tr w:rsidR="0034670E" w:rsidTr="0034670E">
        <w:trPr>
          <w:trHeight w:val="2206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Отбор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обучение</w:t>
            </w:r>
            <w:proofErr w:type="spellEnd"/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numPr>
                <w:ilvl w:val="0"/>
                <w:numId w:val="34"/>
              </w:numPr>
              <w:tabs>
                <w:tab w:val="left" w:pos="547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Анализ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банка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выбор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подходящих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для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i/>
                <w:sz w:val="24"/>
                <w:lang w:val="ru-RU"/>
              </w:rPr>
              <w:t>конкретной</w:t>
            </w:r>
            <w:r w:rsidRPr="0034670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персонализированной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программы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наставничества</w:t>
            </w:r>
            <w:r w:rsidRPr="0034670E">
              <w:rPr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педагога/группы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педагогов.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left="366" w:hanging="261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Обучение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</w:t>
            </w:r>
            <w:r w:rsidRPr="0034670E">
              <w:rPr>
                <w:spacing w:val="-4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для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работы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</w:t>
            </w:r>
            <w:r w:rsidRPr="0034670E">
              <w:rPr>
                <w:spacing w:val="-5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наставляемыми: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</w:tabs>
              <w:ind w:right="95" w:firstLine="0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подготовка</w:t>
            </w:r>
            <w:r w:rsidRPr="0034670E">
              <w:rPr>
                <w:spacing w:val="54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методических</w:t>
            </w:r>
            <w:r w:rsidRPr="0034670E">
              <w:rPr>
                <w:spacing w:val="5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материалов</w:t>
            </w:r>
            <w:r w:rsidRPr="0034670E">
              <w:rPr>
                <w:spacing w:val="48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для</w:t>
            </w:r>
            <w:r w:rsidRPr="0034670E">
              <w:rPr>
                <w:spacing w:val="56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сопровождения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наставнической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деятельности;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</w:tabs>
              <w:spacing w:line="270" w:lineRule="atLeast"/>
              <w:ind w:right="100" w:firstLine="0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проведение</w:t>
            </w:r>
            <w:r w:rsidRPr="0034670E">
              <w:rPr>
                <w:spacing w:val="56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консультаций,</w:t>
            </w:r>
            <w:r w:rsidRPr="0034670E">
              <w:rPr>
                <w:spacing w:val="54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организация</w:t>
            </w:r>
            <w:r w:rsidRPr="0034670E">
              <w:rPr>
                <w:spacing w:val="56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обмена</w:t>
            </w:r>
            <w:r w:rsidRPr="0034670E">
              <w:rPr>
                <w:spacing w:val="56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опытом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среди</w:t>
            </w:r>
            <w:r w:rsidRPr="0034670E">
              <w:rPr>
                <w:spacing w:val="-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</w:t>
            </w:r>
            <w:r w:rsidRPr="0034670E">
              <w:rPr>
                <w:spacing w:val="-3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-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«установочные сессии»</w:t>
            </w:r>
            <w:r w:rsidRPr="0034670E">
              <w:rPr>
                <w:spacing w:val="-6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наставников.</w:t>
            </w:r>
          </w:p>
        </w:tc>
      </w:tr>
      <w:tr w:rsidR="0034670E" w:rsidTr="0034670E">
        <w:trPr>
          <w:trHeight w:val="1929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Pr="0034670E" w:rsidRDefault="0034670E">
            <w:pPr>
              <w:pStyle w:val="TableParagraph"/>
              <w:ind w:left="107" w:right="378"/>
              <w:rPr>
                <w:b/>
                <w:sz w:val="24"/>
                <w:lang w:val="ru-RU"/>
              </w:rPr>
            </w:pPr>
            <w:r w:rsidRPr="0034670E">
              <w:rPr>
                <w:b/>
                <w:sz w:val="24"/>
                <w:lang w:val="ru-RU"/>
              </w:rPr>
              <w:t>Организация и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осуществление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работы</w:t>
            </w:r>
            <w:r w:rsidRPr="0034670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наставнических</w:t>
            </w:r>
            <w:r w:rsidRPr="0034670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b/>
                <w:sz w:val="24"/>
                <w:lang w:val="ru-RU"/>
              </w:rPr>
              <w:t>пар/групп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670E" w:rsidRDefault="0034670E">
            <w:pPr>
              <w:pStyle w:val="TableParagraph"/>
              <w:numPr>
                <w:ilvl w:val="0"/>
                <w:numId w:val="38"/>
              </w:numPr>
              <w:tabs>
                <w:tab w:val="left" w:pos="360"/>
              </w:tabs>
              <w:spacing w:line="270" w:lineRule="exact"/>
              <w:ind w:hanging="254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групп</w:t>
            </w:r>
            <w:proofErr w:type="spellEnd"/>
            <w:r>
              <w:rPr>
                <w:sz w:val="24"/>
              </w:rPr>
              <w:t>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8"/>
              </w:numPr>
              <w:tabs>
                <w:tab w:val="left" w:pos="384"/>
              </w:tabs>
              <w:ind w:left="106" w:right="100" w:firstLine="0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Разработка персонализированных программ наставничества для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каждой</w:t>
            </w:r>
            <w:r w:rsidRPr="0034670E">
              <w:rPr>
                <w:spacing w:val="-1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пары/группы.</w:t>
            </w:r>
          </w:p>
          <w:p w:rsidR="0034670E" w:rsidRPr="0034670E" w:rsidRDefault="0034670E">
            <w:pPr>
              <w:pStyle w:val="TableParagraph"/>
              <w:numPr>
                <w:ilvl w:val="0"/>
                <w:numId w:val="38"/>
              </w:numPr>
              <w:tabs>
                <w:tab w:val="left" w:pos="392"/>
                <w:tab w:val="left" w:pos="2414"/>
                <w:tab w:val="left" w:pos="5854"/>
              </w:tabs>
              <w:ind w:left="106" w:right="95" w:firstLine="0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Организация</w:t>
            </w:r>
            <w:r w:rsidRPr="0034670E">
              <w:rPr>
                <w:sz w:val="24"/>
                <w:lang w:val="ru-RU"/>
              </w:rPr>
              <w:tab/>
              <w:t>психолого-педагогической</w:t>
            </w:r>
            <w:r w:rsidRPr="0034670E">
              <w:rPr>
                <w:sz w:val="24"/>
                <w:lang w:val="ru-RU"/>
              </w:rPr>
              <w:tab/>
            </w:r>
            <w:r w:rsidRPr="0034670E">
              <w:rPr>
                <w:spacing w:val="-1"/>
                <w:sz w:val="24"/>
                <w:lang w:val="ru-RU"/>
              </w:rPr>
              <w:t>поддержки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сопровождения</w:t>
            </w:r>
            <w:r w:rsidRPr="0034670E">
              <w:rPr>
                <w:spacing w:val="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наставляемых,</w:t>
            </w:r>
            <w:r w:rsidRPr="0034670E">
              <w:rPr>
                <w:spacing w:val="60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не</w:t>
            </w:r>
            <w:r w:rsidRPr="0034670E">
              <w:rPr>
                <w:spacing w:val="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сформировавших</w:t>
            </w:r>
            <w:r w:rsidRPr="0034670E">
              <w:rPr>
                <w:spacing w:val="60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пару</w:t>
            </w:r>
            <w:r w:rsidRPr="0034670E">
              <w:rPr>
                <w:spacing w:val="52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или</w:t>
            </w:r>
          </w:p>
          <w:p w:rsidR="0034670E" w:rsidRPr="0034670E" w:rsidRDefault="0034670E">
            <w:pPr>
              <w:pStyle w:val="TableParagraph"/>
              <w:tabs>
                <w:tab w:val="left" w:pos="1293"/>
                <w:tab w:val="left" w:pos="2229"/>
                <w:tab w:val="left" w:pos="4427"/>
                <w:tab w:val="left" w:pos="6270"/>
              </w:tabs>
              <w:spacing w:line="270" w:lineRule="atLeast"/>
              <w:ind w:right="101"/>
              <w:rPr>
                <w:sz w:val="24"/>
                <w:lang w:val="ru-RU"/>
              </w:rPr>
            </w:pPr>
            <w:r w:rsidRPr="0034670E">
              <w:rPr>
                <w:sz w:val="24"/>
                <w:lang w:val="ru-RU"/>
              </w:rPr>
              <w:t>группу</w:t>
            </w:r>
            <w:r w:rsidRPr="0034670E">
              <w:rPr>
                <w:sz w:val="24"/>
                <w:lang w:val="ru-RU"/>
              </w:rPr>
              <w:tab/>
              <w:t>(при</w:t>
            </w:r>
            <w:r w:rsidRPr="0034670E">
              <w:rPr>
                <w:sz w:val="24"/>
                <w:lang w:val="ru-RU"/>
              </w:rPr>
              <w:tab/>
              <w:t>необходимости),</w:t>
            </w:r>
            <w:r w:rsidRPr="0034670E">
              <w:rPr>
                <w:sz w:val="24"/>
                <w:lang w:val="ru-RU"/>
              </w:rPr>
              <w:tab/>
              <w:t>продолжение</w:t>
            </w:r>
            <w:r w:rsidRPr="0034670E">
              <w:rPr>
                <w:sz w:val="24"/>
                <w:lang w:val="ru-RU"/>
              </w:rPr>
              <w:tab/>
            </w:r>
            <w:r w:rsidRPr="0034670E">
              <w:rPr>
                <w:spacing w:val="-1"/>
                <w:sz w:val="24"/>
                <w:lang w:val="ru-RU"/>
              </w:rPr>
              <w:t>поиска</w:t>
            </w:r>
            <w:r w:rsidRPr="0034670E">
              <w:rPr>
                <w:spacing w:val="-57"/>
                <w:sz w:val="24"/>
                <w:lang w:val="ru-RU"/>
              </w:rPr>
              <w:t xml:space="preserve"> </w:t>
            </w:r>
            <w:r w:rsidRPr="0034670E">
              <w:rPr>
                <w:sz w:val="24"/>
                <w:lang w:val="ru-RU"/>
              </w:rPr>
              <w:t>наставника/наставников.</w:t>
            </w:r>
          </w:p>
        </w:tc>
      </w:tr>
    </w:tbl>
    <w:p w:rsidR="00F7624E" w:rsidRDefault="00F7624E"/>
    <w:sectPr w:rsidR="00F76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32FA"/>
    <w:multiLevelType w:val="multilevel"/>
    <w:tmpl w:val="B14E7EDE"/>
    <w:lvl w:ilvl="0">
      <w:start w:val="5"/>
      <w:numFmt w:val="decimal"/>
      <w:lvlText w:val="%1"/>
      <w:lvlJc w:val="left"/>
      <w:pPr>
        <w:ind w:left="2085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85" w:hanging="5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2" w:hanging="58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18" w:hanging="58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64" w:hanging="58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310" w:hanging="58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156" w:hanging="58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02" w:hanging="58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48" w:hanging="585"/>
      </w:pPr>
      <w:rPr>
        <w:lang w:val="ru-RU" w:eastAsia="en-US" w:bidi="ar-SA"/>
      </w:rPr>
    </w:lvl>
  </w:abstractNum>
  <w:abstractNum w:abstractNumId="1" w15:restartNumberingAfterBreak="0">
    <w:nsid w:val="01025192"/>
    <w:multiLevelType w:val="multilevel"/>
    <w:tmpl w:val="ADF41660"/>
    <w:lvl w:ilvl="0">
      <w:start w:val="9"/>
      <w:numFmt w:val="decimal"/>
      <w:lvlText w:val="%1"/>
      <w:lvlJc w:val="left"/>
      <w:pPr>
        <w:ind w:left="792" w:hanging="6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6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6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6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6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6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6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6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609"/>
      </w:pPr>
      <w:rPr>
        <w:lang w:val="ru-RU" w:eastAsia="en-US" w:bidi="ar-SA"/>
      </w:rPr>
    </w:lvl>
  </w:abstractNum>
  <w:abstractNum w:abstractNumId="2" w15:restartNumberingAfterBreak="0">
    <w:nsid w:val="0B957596"/>
    <w:multiLevelType w:val="multilevel"/>
    <w:tmpl w:val="E24631A6"/>
    <w:lvl w:ilvl="0">
      <w:start w:val="2"/>
      <w:numFmt w:val="decimal"/>
      <w:lvlText w:val="%1"/>
      <w:lvlJc w:val="left"/>
      <w:pPr>
        <w:ind w:left="792" w:hanging="71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7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71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71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71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71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71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71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717"/>
      </w:pPr>
      <w:rPr>
        <w:lang w:val="ru-RU" w:eastAsia="en-US" w:bidi="ar-SA"/>
      </w:rPr>
    </w:lvl>
  </w:abstractNum>
  <w:abstractNum w:abstractNumId="3" w15:restartNumberingAfterBreak="0">
    <w:nsid w:val="170E229C"/>
    <w:multiLevelType w:val="multilevel"/>
    <w:tmpl w:val="2DA6A42A"/>
    <w:lvl w:ilvl="0">
      <w:start w:val="6"/>
      <w:numFmt w:val="decimal"/>
      <w:lvlText w:val="%1"/>
      <w:lvlJc w:val="left"/>
      <w:pPr>
        <w:ind w:left="792" w:hanging="56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56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56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56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56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56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56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569"/>
      </w:pPr>
      <w:rPr>
        <w:lang w:val="ru-RU" w:eastAsia="en-US" w:bidi="ar-SA"/>
      </w:rPr>
    </w:lvl>
  </w:abstractNum>
  <w:abstractNum w:abstractNumId="4" w15:restartNumberingAfterBreak="0">
    <w:nsid w:val="1BC51D55"/>
    <w:multiLevelType w:val="hybridMultilevel"/>
    <w:tmpl w:val="F4D2C6DC"/>
    <w:lvl w:ilvl="0" w:tplc="5B56828E">
      <w:start w:val="1"/>
      <w:numFmt w:val="decimal"/>
      <w:lvlText w:val="%1)"/>
      <w:lvlJc w:val="left"/>
      <w:pPr>
        <w:ind w:left="359" w:hanging="25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6AE420">
      <w:numFmt w:val="bullet"/>
      <w:lvlText w:val="•"/>
      <w:lvlJc w:val="left"/>
      <w:pPr>
        <w:ind w:left="1032" w:hanging="253"/>
      </w:pPr>
      <w:rPr>
        <w:lang w:val="ru-RU" w:eastAsia="en-US" w:bidi="ar-SA"/>
      </w:rPr>
    </w:lvl>
    <w:lvl w:ilvl="2" w:tplc="50728AF2">
      <w:numFmt w:val="bullet"/>
      <w:lvlText w:val="•"/>
      <w:lvlJc w:val="left"/>
      <w:pPr>
        <w:ind w:left="1704" w:hanging="253"/>
      </w:pPr>
      <w:rPr>
        <w:lang w:val="ru-RU" w:eastAsia="en-US" w:bidi="ar-SA"/>
      </w:rPr>
    </w:lvl>
    <w:lvl w:ilvl="3" w:tplc="F14C80FC">
      <w:numFmt w:val="bullet"/>
      <w:lvlText w:val="•"/>
      <w:lvlJc w:val="left"/>
      <w:pPr>
        <w:ind w:left="2376" w:hanging="253"/>
      </w:pPr>
      <w:rPr>
        <w:lang w:val="ru-RU" w:eastAsia="en-US" w:bidi="ar-SA"/>
      </w:rPr>
    </w:lvl>
    <w:lvl w:ilvl="4" w:tplc="D8F00C5E">
      <w:numFmt w:val="bullet"/>
      <w:lvlText w:val="•"/>
      <w:lvlJc w:val="left"/>
      <w:pPr>
        <w:ind w:left="3048" w:hanging="253"/>
      </w:pPr>
      <w:rPr>
        <w:lang w:val="ru-RU" w:eastAsia="en-US" w:bidi="ar-SA"/>
      </w:rPr>
    </w:lvl>
    <w:lvl w:ilvl="5" w:tplc="D4AC837C">
      <w:numFmt w:val="bullet"/>
      <w:lvlText w:val="•"/>
      <w:lvlJc w:val="left"/>
      <w:pPr>
        <w:ind w:left="3720" w:hanging="253"/>
      </w:pPr>
      <w:rPr>
        <w:lang w:val="ru-RU" w:eastAsia="en-US" w:bidi="ar-SA"/>
      </w:rPr>
    </w:lvl>
    <w:lvl w:ilvl="6" w:tplc="94B0AA8A">
      <w:numFmt w:val="bullet"/>
      <w:lvlText w:val="•"/>
      <w:lvlJc w:val="left"/>
      <w:pPr>
        <w:ind w:left="4392" w:hanging="253"/>
      </w:pPr>
      <w:rPr>
        <w:lang w:val="ru-RU" w:eastAsia="en-US" w:bidi="ar-SA"/>
      </w:rPr>
    </w:lvl>
    <w:lvl w:ilvl="7" w:tplc="F9B660C6">
      <w:numFmt w:val="bullet"/>
      <w:lvlText w:val="•"/>
      <w:lvlJc w:val="left"/>
      <w:pPr>
        <w:ind w:left="5064" w:hanging="253"/>
      </w:pPr>
      <w:rPr>
        <w:lang w:val="ru-RU" w:eastAsia="en-US" w:bidi="ar-SA"/>
      </w:rPr>
    </w:lvl>
    <w:lvl w:ilvl="8" w:tplc="2916AEAA">
      <w:numFmt w:val="bullet"/>
      <w:lvlText w:val="•"/>
      <w:lvlJc w:val="left"/>
      <w:pPr>
        <w:ind w:left="5736" w:hanging="253"/>
      </w:pPr>
      <w:rPr>
        <w:lang w:val="ru-RU" w:eastAsia="en-US" w:bidi="ar-SA"/>
      </w:rPr>
    </w:lvl>
  </w:abstractNum>
  <w:abstractNum w:abstractNumId="5" w15:restartNumberingAfterBreak="0">
    <w:nsid w:val="1EB4149A"/>
    <w:multiLevelType w:val="hybridMultilevel"/>
    <w:tmpl w:val="31EA63D6"/>
    <w:lvl w:ilvl="0" w:tplc="7FCE9764">
      <w:start w:val="1"/>
      <w:numFmt w:val="decimal"/>
      <w:lvlText w:val="%1)"/>
      <w:lvlJc w:val="left"/>
      <w:pPr>
        <w:ind w:left="79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EAB5C8">
      <w:numFmt w:val="bullet"/>
      <w:lvlText w:val="•"/>
      <w:lvlJc w:val="left"/>
      <w:pPr>
        <w:ind w:left="1774" w:hanging="709"/>
      </w:pPr>
      <w:rPr>
        <w:lang w:val="ru-RU" w:eastAsia="en-US" w:bidi="ar-SA"/>
      </w:rPr>
    </w:lvl>
    <w:lvl w:ilvl="2" w:tplc="2B967F0A">
      <w:numFmt w:val="bullet"/>
      <w:lvlText w:val="•"/>
      <w:lvlJc w:val="left"/>
      <w:pPr>
        <w:ind w:left="2748" w:hanging="709"/>
      </w:pPr>
      <w:rPr>
        <w:lang w:val="ru-RU" w:eastAsia="en-US" w:bidi="ar-SA"/>
      </w:rPr>
    </w:lvl>
    <w:lvl w:ilvl="3" w:tplc="4218E75C">
      <w:numFmt w:val="bullet"/>
      <w:lvlText w:val="•"/>
      <w:lvlJc w:val="left"/>
      <w:pPr>
        <w:ind w:left="3722" w:hanging="709"/>
      </w:pPr>
      <w:rPr>
        <w:lang w:val="ru-RU" w:eastAsia="en-US" w:bidi="ar-SA"/>
      </w:rPr>
    </w:lvl>
    <w:lvl w:ilvl="4" w:tplc="56267E34">
      <w:numFmt w:val="bullet"/>
      <w:lvlText w:val="•"/>
      <w:lvlJc w:val="left"/>
      <w:pPr>
        <w:ind w:left="4696" w:hanging="709"/>
      </w:pPr>
      <w:rPr>
        <w:lang w:val="ru-RU" w:eastAsia="en-US" w:bidi="ar-SA"/>
      </w:rPr>
    </w:lvl>
    <w:lvl w:ilvl="5" w:tplc="2BE67E0C">
      <w:numFmt w:val="bullet"/>
      <w:lvlText w:val="•"/>
      <w:lvlJc w:val="left"/>
      <w:pPr>
        <w:ind w:left="5670" w:hanging="709"/>
      </w:pPr>
      <w:rPr>
        <w:lang w:val="ru-RU" w:eastAsia="en-US" w:bidi="ar-SA"/>
      </w:rPr>
    </w:lvl>
    <w:lvl w:ilvl="6" w:tplc="FBF23F8C">
      <w:numFmt w:val="bullet"/>
      <w:lvlText w:val="•"/>
      <w:lvlJc w:val="left"/>
      <w:pPr>
        <w:ind w:left="6644" w:hanging="709"/>
      </w:pPr>
      <w:rPr>
        <w:lang w:val="ru-RU" w:eastAsia="en-US" w:bidi="ar-SA"/>
      </w:rPr>
    </w:lvl>
    <w:lvl w:ilvl="7" w:tplc="50C046C2">
      <w:numFmt w:val="bullet"/>
      <w:lvlText w:val="•"/>
      <w:lvlJc w:val="left"/>
      <w:pPr>
        <w:ind w:left="7618" w:hanging="709"/>
      </w:pPr>
      <w:rPr>
        <w:lang w:val="ru-RU" w:eastAsia="en-US" w:bidi="ar-SA"/>
      </w:rPr>
    </w:lvl>
    <w:lvl w:ilvl="8" w:tplc="F5567FB6">
      <w:numFmt w:val="bullet"/>
      <w:lvlText w:val="•"/>
      <w:lvlJc w:val="left"/>
      <w:pPr>
        <w:ind w:left="8592" w:hanging="709"/>
      </w:pPr>
      <w:rPr>
        <w:lang w:val="ru-RU" w:eastAsia="en-US" w:bidi="ar-SA"/>
      </w:rPr>
    </w:lvl>
  </w:abstractNum>
  <w:abstractNum w:abstractNumId="6" w15:restartNumberingAfterBreak="0">
    <w:nsid w:val="23273657"/>
    <w:multiLevelType w:val="multilevel"/>
    <w:tmpl w:val="52283628"/>
    <w:lvl w:ilvl="0">
      <w:start w:val="3"/>
      <w:numFmt w:val="decimal"/>
      <w:lvlText w:val="%1"/>
      <w:lvlJc w:val="left"/>
      <w:pPr>
        <w:ind w:left="792" w:hanging="6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6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6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6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6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6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6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6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609"/>
      </w:pPr>
      <w:rPr>
        <w:lang w:val="ru-RU" w:eastAsia="en-US" w:bidi="ar-SA"/>
      </w:rPr>
    </w:lvl>
  </w:abstractNum>
  <w:abstractNum w:abstractNumId="7" w15:restartNumberingAfterBreak="0">
    <w:nsid w:val="28935016"/>
    <w:multiLevelType w:val="hybridMultilevel"/>
    <w:tmpl w:val="66FC569C"/>
    <w:lvl w:ilvl="0" w:tplc="FFA85D78">
      <w:numFmt w:val="bullet"/>
      <w:lvlText w:val="-"/>
      <w:lvlJc w:val="left"/>
      <w:pPr>
        <w:ind w:left="106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7EA5D2">
      <w:numFmt w:val="bullet"/>
      <w:lvlText w:val="•"/>
      <w:lvlJc w:val="left"/>
      <w:pPr>
        <w:ind w:left="798" w:hanging="709"/>
      </w:pPr>
      <w:rPr>
        <w:lang w:val="ru-RU" w:eastAsia="en-US" w:bidi="ar-SA"/>
      </w:rPr>
    </w:lvl>
    <w:lvl w:ilvl="2" w:tplc="DE1453FC">
      <w:numFmt w:val="bullet"/>
      <w:lvlText w:val="•"/>
      <w:lvlJc w:val="left"/>
      <w:pPr>
        <w:ind w:left="1496" w:hanging="709"/>
      </w:pPr>
      <w:rPr>
        <w:lang w:val="ru-RU" w:eastAsia="en-US" w:bidi="ar-SA"/>
      </w:rPr>
    </w:lvl>
    <w:lvl w:ilvl="3" w:tplc="818A1ABA">
      <w:numFmt w:val="bullet"/>
      <w:lvlText w:val="•"/>
      <w:lvlJc w:val="left"/>
      <w:pPr>
        <w:ind w:left="2194" w:hanging="709"/>
      </w:pPr>
      <w:rPr>
        <w:lang w:val="ru-RU" w:eastAsia="en-US" w:bidi="ar-SA"/>
      </w:rPr>
    </w:lvl>
    <w:lvl w:ilvl="4" w:tplc="9F200C5E">
      <w:numFmt w:val="bullet"/>
      <w:lvlText w:val="•"/>
      <w:lvlJc w:val="left"/>
      <w:pPr>
        <w:ind w:left="2892" w:hanging="709"/>
      </w:pPr>
      <w:rPr>
        <w:lang w:val="ru-RU" w:eastAsia="en-US" w:bidi="ar-SA"/>
      </w:rPr>
    </w:lvl>
    <w:lvl w:ilvl="5" w:tplc="E6A28DF0">
      <w:numFmt w:val="bullet"/>
      <w:lvlText w:val="•"/>
      <w:lvlJc w:val="left"/>
      <w:pPr>
        <w:ind w:left="3590" w:hanging="709"/>
      </w:pPr>
      <w:rPr>
        <w:lang w:val="ru-RU" w:eastAsia="en-US" w:bidi="ar-SA"/>
      </w:rPr>
    </w:lvl>
    <w:lvl w:ilvl="6" w:tplc="93D4BC5E">
      <w:numFmt w:val="bullet"/>
      <w:lvlText w:val="•"/>
      <w:lvlJc w:val="left"/>
      <w:pPr>
        <w:ind w:left="4288" w:hanging="709"/>
      </w:pPr>
      <w:rPr>
        <w:lang w:val="ru-RU" w:eastAsia="en-US" w:bidi="ar-SA"/>
      </w:rPr>
    </w:lvl>
    <w:lvl w:ilvl="7" w:tplc="F8965844">
      <w:numFmt w:val="bullet"/>
      <w:lvlText w:val="•"/>
      <w:lvlJc w:val="left"/>
      <w:pPr>
        <w:ind w:left="4986" w:hanging="709"/>
      </w:pPr>
      <w:rPr>
        <w:lang w:val="ru-RU" w:eastAsia="en-US" w:bidi="ar-SA"/>
      </w:rPr>
    </w:lvl>
    <w:lvl w:ilvl="8" w:tplc="7C287BFC">
      <w:numFmt w:val="bullet"/>
      <w:lvlText w:val="•"/>
      <w:lvlJc w:val="left"/>
      <w:pPr>
        <w:ind w:left="5684" w:hanging="709"/>
      </w:pPr>
      <w:rPr>
        <w:lang w:val="ru-RU" w:eastAsia="en-US" w:bidi="ar-SA"/>
      </w:rPr>
    </w:lvl>
  </w:abstractNum>
  <w:abstractNum w:abstractNumId="8" w15:restartNumberingAfterBreak="0">
    <w:nsid w:val="38C7621A"/>
    <w:multiLevelType w:val="hybridMultilevel"/>
    <w:tmpl w:val="A27CDE78"/>
    <w:lvl w:ilvl="0" w:tplc="24564AF6">
      <w:start w:val="1"/>
      <w:numFmt w:val="decimal"/>
      <w:lvlText w:val="%1)"/>
      <w:lvlJc w:val="left"/>
      <w:pPr>
        <w:ind w:left="391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346358">
      <w:numFmt w:val="bullet"/>
      <w:lvlText w:val="•"/>
      <w:lvlJc w:val="left"/>
      <w:pPr>
        <w:ind w:left="1068" w:hanging="285"/>
      </w:pPr>
      <w:rPr>
        <w:lang w:val="ru-RU" w:eastAsia="en-US" w:bidi="ar-SA"/>
      </w:rPr>
    </w:lvl>
    <w:lvl w:ilvl="2" w:tplc="7DBAB16C">
      <w:numFmt w:val="bullet"/>
      <w:lvlText w:val="•"/>
      <w:lvlJc w:val="left"/>
      <w:pPr>
        <w:ind w:left="1736" w:hanging="285"/>
      </w:pPr>
      <w:rPr>
        <w:lang w:val="ru-RU" w:eastAsia="en-US" w:bidi="ar-SA"/>
      </w:rPr>
    </w:lvl>
    <w:lvl w:ilvl="3" w:tplc="FA1EE1B6">
      <w:numFmt w:val="bullet"/>
      <w:lvlText w:val="•"/>
      <w:lvlJc w:val="left"/>
      <w:pPr>
        <w:ind w:left="2404" w:hanging="285"/>
      </w:pPr>
      <w:rPr>
        <w:lang w:val="ru-RU" w:eastAsia="en-US" w:bidi="ar-SA"/>
      </w:rPr>
    </w:lvl>
    <w:lvl w:ilvl="4" w:tplc="861A3144">
      <w:numFmt w:val="bullet"/>
      <w:lvlText w:val="•"/>
      <w:lvlJc w:val="left"/>
      <w:pPr>
        <w:ind w:left="3072" w:hanging="285"/>
      </w:pPr>
      <w:rPr>
        <w:lang w:val="ru-RU" w:eastAsia="en-US" w:bidi="ar-SA"/>
      </w:rPr>
    </w:lvl>
    <w:lvl w:ilvl="5" w:tplc="47C00816">
      <w:numFmt w:val="bullet"/>
      <w:lvlText w:val="•"/>
      <w:lvlJc w:val="left"/>
      <w:pPr>
        <w:ind w:left="3740" w:hanging="285"/>
      </w:pPr>
      <w:rPr>
        <w:lang w:val="ru-RU" w:eastAsia="en-US" w:bidi="ar-SA"/>
      </w:rPr>
    </w:lvl>
    <w:lvl w:ilvl="6" w:tplc="81701762">
      <w:numFmt w:val="bullet"/>
      <w:lvlText w:val="•"/>
      <w:lvlJc w:val="left"/>
      <w:pPr>
        <w:ind w:left="4408" w:hanging="285"/>
      </w:pPr>
      <w:rPr>
        <w:lang w:val="ru-RU" w:eastAsia="en-US" w:bidi="ar-SA"/>
      </w:rPr>
    </w:lvl>
    <w:lvl w:ilvl="7" w:tplc="5D560E90">
      <w:numFmt w:val="bullet"/>
      <w:lvlText w:val="•"/>
      <w:lvlJc w:val="left"/>
      <w:pPr>
        <w:ind w:left="5076" w:hanging="285"/>
      </w:pPr>
      <w:rPr>
        <w:lang w:val="ru-RU" w:eastAsia="en-US" w:bidi="ar-SA"/>
      </w:rPr>
    </w:lvl>
    <w:lvl w:ilvl="8" w:tplc="2AD82780">
      <w:numFmt w:val="bullet"/>
      <w:lvlText w:val="•"/>
      <w:lvlJc w:val="left"/>
      <w:pPr>
        <w:ind w:left="5744" w:hanging="285"/>
      </w:pPr>
      <w:rPr>
        <w:lang w:val="ru-RU" w:eastAsia="en-US" w:bidi="ar-SA"/>
      </w:rPr>
    </w:lvl>
  </w:abstractNum>
  <w:abstractNum w:abstractNumId="9" w15:restartNumberingAfterBreak="0">
    <w:nsid w:val="44B47FD7"/>
    <w:multiLevelType w:val="multilevel"/>
    <w:tmpl w:val="19145DE2"/>
    <w:lvl w:ilvl="0">
      <w:start w:val="8"/>
      <w:numFmt w:val="decimal"/>
      <w:lvlText w:val="%1"/>
      <w:lvlJc w:val="left"/>
      <w:pPr>
        <w:ind w:left="792" w:hanging="77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7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77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77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77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77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77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77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777"/>
      </w:pPr>
      <w:rPr>
        <w:lang w:val="ru-RU" w:eastAsia="en-US" w:bidi="ar-SA"/>
      </w:rPr>
    </w:lvl>
  </w:abstractNum>
  <w:abstractNum w:abstractNumId="10" w15:restartNumberingAfterBreak="0">
    <w:nsid w:val="46E74DF6"/>
    <w:multiLevelType w:val="hybridMultilevel"/>
    <w:tmpl w:val="19E0F86E"/>
    <w:lvl w:ilvl="0" w:tplc="31666352">
      <w:start w:val="1"/>
      <w:numFmt w:val="decimal"/>
      <w:lvlText w:val="%1)"/>
      <w:lvlJc w:val="left"/>
      <w:pPr>
        <w:ind w:left="106" w:hanging="2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C8E98">
      <w:numFmt w:val="bullet"/>
      <w:lvlText w:val="•"/>
      <w:lvlJc w:val="left"/>
      <w:pPr>
        <w:ind w:left="798" w:hanging="285"/>
      </w:pPr>
      <w:rPr>
        <w:lang w:val="ru-RU" w:eastAsia="en-US" w:bidi="ar-SA"/>
      </w:rPr>
    </w:lvl>
    <w:lvl w:ilvl="2" w:tplc="D2DA71FA">
      <w:numFmt w:val="bullet"/>
      <w:lvlText w:val="•"/>
      <w:lvlJc w:val="left"/>
      <w:pPr>
        <w:ind w:left="1496" w:hanging="285"/>
      </w:pPr>
      <w:rPr>
        <w:lang w:val="ru-RU" w:eastAsia="en-US" w:bidi="ar-SA"/>
      </w:rPr>
    </w:lvl>
    <w:lvl w:ilvl="3" w:tplc="FB6C1F2A">
      <w:numFmt w:val="bullet"/>
      <w:lvlText w:val="•"/>
      <w:lvlJc w:val="left"/>
      <w:pPr>
        <w:ind w:left="2194" w:hanging="285"/>
      </w:pPr>
      <w:rPr>
        <w:lang w:val="ru-RU" w:eastAsia="en-US" w:bidi="ar-SA"/>
      </w:rPr>
    </w:lvl>
    <w:lvl w:ilvl="4" w:tplc="1A4AD1A6">
      <w:numFmt w:val="bullet"/>
      <w:lvlText w:val="•"/>
      <w:lvlJc w:val="left"/>
      <w:pPr>
        <w:ind w:left="2892" w:hanging="285"/>
      </w:pPr>
      <w:rPr>
        <w:lang w:val="ru-RU" w:eastAsia="en-US" w:bidi="ar-SA"/>
      </w:rPr>
    </w:lvl>
    <w:lvl w:ilvl="5" w:tplc="4DDA3350">
      <w:numFmt w:val="bullet"/>
      <w:lvlText w:val="•"/>
      <w:lvlJc w:val="left"/>
      <w:pPr>
        <w:ind w:left="3590" w:hanging="285"/>
      </w:pPr>
      <w:rPr>
        <w:lang w:val="ru-RU" w:eastAsia="en-US" w:bidi="ar-SA"/>
      </w:rPr>
    </w:lvl>
    <w:lvl w:ilvl="6" w:tplc="D5164DD8">
      <w:numFmt w:val="bullet"/>
      <w:lvlText w:val="•"/>
      <w:lvlJc w:val="left"/>
      <w:pPr>
        <w:ind w:left="4288" w:hanging="285"/>
      </w:pPr>
      <w:rPr>
        <w:lang w:val="ru-RU" w:eastAsia="en-US" w:bidi="ar-SA"/>
      </w:rPr>
    </w:lvl>
    <w:lvl w:ilvl="7" w:tplc="D50820B8">
      <w:numFmt w:val="bullet"/>
      <w:lvlText w:val="•"/>
      <w:lvlJc w:val="left"/>
      <w:pPr>
        <w:ind w:left="4986" w:hanging="285"/>
      </w:pPr>
      <w:rPr>
        <w:lang w:val="ru-RU" w:eastAsia="en-US" w:bidi="ar-SA"/>
      </w:rPr>
    </w:lvl>
    <w:lvl w:ilvl="8" w:tplc="7AD26154">
      <w:numFmt w:val="bullet"/>
      <w:lvlText w:val="•"/>
      <w:lvlJc w:val="left"/>
      <w:pPr>
        <w:ind w:left="5684" w:hanging="285"/>
      </w:pPr>
      <w:rPr>
        <w:lang w:val="ru-RU" w:eastAsia="en-US" w:bidi="ar-SA"/>
      </w:rPr>
    </w:lvl>
  </w:abstractNum>
  <w:abstractNum w:abstractNumId="11" w15:restartNumberingAfterBreak="0">
    <w:nsid w:val="50853EDF"/>
    <w:multiLevelType w:val="multilevel"/>
    <w:tmpl w:val="2042C8E4"/>
    <w:lvl w:ilvl="0">
      <w:start w:val="7"/>
      <w:numFmt w:val="decimal"/>
      <w:lvlText w:val="%1"/>
      <w:lvlJc w:val="left"/>
      <w:pPr>
        <w:ind w:left="792" w:hanging="56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56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56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56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56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56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56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569"/>
      </w:pPr>
      <w:rPr>
        <w:lang w:val="ru-RU" w:eastAsia="en-US" w:bidi="ar-SA"/>
      </w:rPr>
    </w:lvl>
  </w:abstractNum>
  <w:abstractNum w:abstractNumId="12" w15:restartNumberingAfterBreak="0">
    <w:nsid w:val="53437F90"/>
    <w:multiLevelType w:val="multilevel"/>
    <w:tmpl w:val="4734205E"/>
    <w:lvl w:ilvl="0">
      <w:start w:val="4"/>
      <w:numFmt w:val="decimal"/>
      <w:lvlText w:val="%1"/>
      <w:lvlJc w:val="left"/>
      <w:pPr>
        <w:ind w:left="2109" w:hanging="6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9" w:hanging="6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88" w:hanging="6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32" w:hanging="6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76" w:hanging="6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320" w:hanging="6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164" w:hanging="6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08" w:hanging="6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52" w:hanging="609"/>
      </w:pPr>
      <w:rPr>
        <w:lang w:val="ru-RU" w:eastAsia="en-US" w:bidi="ar-SA"/>
      </w:rPr>
    </w:lvl>
  </w:abstractNum>
  <w:abstractNum w:abstractNumId="13" w15:restartNumberingAfterBreak="0">
    <w:nsid w:val="5553133D"/>
    <w:multiLevelType w:val="hybridMultilevel"/>
    <w:tmpl w:val="8C227BA6"/>
    <w:lvl w:ilvl="0" w:tplc="F8C2E216">
      <w:numFmt w:val="bullet"/>
      <w:lvlText w:val="-"/>
      <w:lvlJc w:val="left"/>
      <w:pPr>
        <w:ind w:left="792" w:hanging="26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2A929918">
      <w:numFmt w:val="bullet"/>
      <w:lvlText w:val="-"/>
      <w:lvlJc w:val="left"/>
      <w:pPr>
        <w:ind w:left="792" w:hanging="2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8871D4">
      <w:numFmt w:val="bullet"/>
      <w:lvlText w:val="•"/>
      <w:lvlJc w:val="left"/>
      <w:pPr>
        <w:ind w:left="2748" w:hanging="297"/>
      </w:pPr>
      <w:rPr>
        <w:lang w:val="ru-RU" w:eastAsia="en-US" w:bidi="ar-SA"/>
      </w:rPr>
    </w:lvl>
    <w:lvl w:ilvl="3" w:tplc="3098A7AE">
      <w:numFmt w:val="bullet"/>
      <w:lvlText w:val="•"/>
      <w:lvlJc w:val="left"/>
      <w:pPr>
        <w:ind w:left="3722" w:hanging="297"/>
      </w:pPr>
      <w:rPr>
        <w:lang w:val="ru-RU" w:eastAsia="en-US" w:bidi="ar-SA"/>
      </w:rPr>
    </w:lvl>
    <w:lvl w:ilvl="4" w:tplc="6AB4D8F6">
      <w:numFmt w:val="bullet"/>
      <w:lvlText w:val="•"/>
      <w:lvlJc w:val="left"/>
      <w:pPr>
        <w:ind w:left="4696" w:hanging="297"/>
      </w:pPr>
      <w:rPr>
        <w:lang w:val="ru-RU" w:eastAsia="en-US" w:bidi="ar-SA"/>
      </w:rPr>
    </w:lvl>
    <w:lvl w:ilvl="5" w:tplc="F454BF4A">
      <w:numFmt w:val="bullet"/>
      <w:lvlText w:val="•"/>
      <w:lvlJc w:val="left"/>
      <w:pPr>
        <w:ind w:left="5670" w:hanging="297"/>
      </w:pPr>
      <w:rPr>
        <w:lang w:val="ru-RU" w:eastAsia="en-US" w:bidi="ar-SA"/>
      </w:rPr>
    </w:lvl>
    <w:lvl w:ilvl="6" w:tplc="2F4AAAE4">
      <w:numFmt w:val="bullet"/>
      <w:lvlText w:val="•"/>
      <w:lvlJc w:val="left"/>
      <w:pPr>
        <w:ind w:left="6644" w:hanging="297"/>
      </w:pPr>
      <w:rPr>
        <w:lang w:val="ru-RU" w:eastAsia="en-US" w:bidi="ar-SA"/>
      </w:rPr>
    </w:lvl>
    <w:lvl w:ilvl="7" w:tplc="8946A5FA">
      <w:numFmt w:val="bullet"/>
      <w:lvlText w:val="•"/>
      <w:lvlJc w:val="left"/>
      <w:pPr>
        <w:ind w:left="7618" w:hanging="297"/>
      </w:pPr>
      <w:rPr>
        <w:lang w:val="ru-RU" w:eastAsia="en-US" w:bidi="ar-SA"/>
      </w:rPr>
    </w:lvl>
    <w:lvl w:ilvl="8" w:tplc="01CC2EE8">
      <w:numFmt w:val="bullet"/>
      <w:lvlText w:val="•"/>
      <w:lvlJc w:val="left"/>
      <w:pPr>
        <w:ind w:left="8592" w:hanging="297"/>
      </w:pPr>
      <w:rPr>
        <w:lang w:val="ru-RU" w:eastAsia="en-US" w:bidi="ar-SA"/>
      </w:rPr>
    </w:lvl>
  </w:abstractNum>
  <w:abstractNum w:abstractNumId="14" w15:restartNumberingAfterBreak="0">
    <w:nsid w:val="6292352F"/>
    <w:multiLevelType w:val="hybridMultilevel"/>
    <w:tmpl w:val="1DFA62B8"/>
    <w:lvl w:ilvl="0" w:tplc="ABA8EB3A">
      <w:numFmt w:val="bullet"/>
      <w:lvlText w:val="-"/>
      <w:lvlJc w:val="left"/>
      <w:pPr>
        <w:ind w:left="792" w:hanging="349"/>
      </w:pPr>
      <w:rPr>
        <w:w w:val="99"/>
        <w:lang w:val="ru-RU" w:eastAsia="en-US" w:bidi="ar-SA"/>
      </w:rPr>
    </w:lvl>
    <w:lvl w:ilvl="1" w:tplc="A8C4017C">
      <w:numFmt w:val="bullet"/>
      <w:lvlText w:val="•"/>
      <w:lvlJc w:val="left"/>
      <w:pPr>
        <w:ind w:left="1774" w:hanging="349"/>
      </w:pPr>
      <w:rPr>
        <w:lang w:val="ru-RU" w:eastAsia="en-US" w:bidi="ar-SA"/>
      </w:rPr>
    </w:lvl>
    <w:lvl w:ilvl="2" w:tplc="6F06C22A">
      <w:numFmt w:val="bullet"/>
      <w:lvlText w:val="•"/>
      <w:lvlJc w:val="left"/>
      <w:pPr>
        <w:ind w:left="2748" w:hanging="349"/>
      </w:pPr>
      <w:rPr>
        <w:lang w:val="ru-RU" w:eastAsia="en-US" w:bidi="ar-SA"/>
      </w:rPr>
    </w:lvl>
    <w:lvl w:ilvl="3" w:tplc="797625A8">
      <w:numFmt w:val="bullet"/>
      <w:lvlText w:val="•"/>
      <w:lvlJc w:val="left"/>
      <w:pPr>
        <w:ind w:left="3722" w:hanging="349"/>
      </w:pPr>
      <w:rPr>
        <w:lang w:val="ru-RU" w:eastAsia="en-US" w:bidi="ar-SA"/>
      </w:rPr>
    </w:lvl>
    <w:lvl w:ilvl="4" w:tplc="F07EDA2E">
      <w:numFmt w:val="bullet"/>
      <w:lvlText w:val="•"/>
      <w:lvlJc w:val="left"/>
      <w:pPr>
        <w:ind w:left="4696" w:hanging="349"/>
      </w:pPr>
      <w:rPr>
        <w:lang w:val="ru-RU" w:eastAsia="en-US" w:bidi="ar-SA"/>
      </w:rPr>
    </w:lvl>
    <w:lvl w:ilvl="5" w:tplc="BCB4EF1A">
      <w:numFmt w:val="bullet"/>
      <w:lvlText w:val="•"/>
      <w:lvlJc w:val="left"/>
      <w:pPr>
        <w:ind w:left="5670" w:hanging="349"/>
      </w:pPr>
      <w:rPr>
        <w:lang w:val="ru-RU" w:eastAsia="en-US" w:bidi="ar-SA"/>
      </w:rPr>
    </w:lvl>
    <w:lvl w:ilvl="6" w:tplc="52DAD79C">
      <w:numFmt w:val="bullet"/>
      <w:lvlText w:val="•"/>
      <w:lvlJc w:val="left"/>
      <w:pPr>
        <w:ind w:left="6644" w:hanging="349"/>
      </w:pPr>
      <w:rPr>
        <w:lang w:val="ru-RU" w:eastAsia="en-US" w:bidi="ar-SA"/>
      </w:rPr>
    </w:lvl>
    <w:lvl w:ilvl="7" w:tplc="333E4936">
      <w:numFmt w:val="bullet"/>
      <w:lvlText w:val="•"/>
      <w:lvlJc w:val="left"/>
      <w:pPr>
        <w:ind w:left="7618" w:hanging="349"/>
      </w:pPr>
      <w:rPr>
        <w:lang w:val="ru-RU" w:eastAsia="en-US" w:bidi="ar-SA"/>
      </w:rPr>
    </w:lvl>
    <w:lvl w:ilvl="8" w:tplc="FE56CAD0">
      <w:numFmt w:val="bullet"/>
      <w:lvlText w:val="•"/>
      <w:lvlJc w:val="left"/>
      <w:pPr>
        <w:ind w:left="8592" w:hanging="349"/>
      </w:pPr>
      <w:rPr>
        <w:lang w:val="ru-RU" w:eastAsia="en-US" w:bidi="ar-SA"/>
      </w:rPr>
    </w:lvl>
  </w:abstractNum>
  <w:abstractNum w:abstractNumId="15" w15:restartNumberingAfterBreak="0">
    <w:nsid w:val="69012219"/>
    <w:multiLevelType w:val="multilevel"/>
    <w:tmpl w:val="03BC9CB2"/>
    <w:lvl w:ilvl="0">
      <w:start w:val="1"/>
      <w:numFmt w:val="decimal"/>
      <w:lvlText w:val="%1"/>
      <w:lvlJc w:val="left"/>
      <w:pPr>
        <w:ind w:left="792" w:hanging="7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8" w:hanging="7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2" w:hanging="7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696" w:hanging="7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70" w:hanging="7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44" w:hanging="7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8" w:hanging="7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92" w:hanging="709"/>
      </w:pPr>
      <w:rPr>
        <w:lang w:val="ru-RU" w:eastAsia="en-US" w:bidi="ar-SA"/>
      </w:rPr>
    </w:lvl>
  </w:abstractNum>
  <w:abstractNum w:abstractNumId="16" w15:restartNumberingAfterBreak="0">
    <w:nsid w:val="6FAE3F6C"/>
    <w:multiLevelType w:val="hybridMultilevel"/>
    <w:tmpl w:val="C792EA1A"/>
    <w:lvl w:ilvl="0" w:tplc="67C8C596">
      <w:start w:val="1"/>
      <w:numFmt w:val="decimal"/>
      <w:lvlText w:val="%1)"/>
      <w:lvlJc w:val="left"/>
      <w:pPr>
        <w:ind w:left="106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560F84">
      <w:numFmt w:val="bullet"/>
      <w:lvlText w:val="•"/>
      <w:lvlJc w:val="left"/>
      <w:pPr>
        <w:ind w:left="798" w:hanging="440"/>
      </w:pPr>
      <w:rPr>
        <w:lang w:val="ru-RU" w:eastAsia="en-US" w:bidi="ar-SA"/>
      </w:rPr>
    </w:lvl>
    <w:lvl w:ilvl="2" w:tplc="927E6766">
      <w:numFmt w:val="bullet"/>
      <w:lvlText w:val="•"/>
      <w:lvlJc w:val="left"/>
      <w:pPr>
        <w:ind w:left="1496" w:hanging="440"/>
      </w:pPr>
      <w:rPr>
        <w:lang w:val="ru-RU" w:eastAsia="en-US" w:bidi="ar-SA"/>
      </w:rPr>
    </w:lvl>
    <w:lvl w:ilvl="3" w:tplc="304408EE">
      <w:numFmt w:val="bullet"/>
      <w:lvlText w:val="•"/>
      <w:lvlJc w:val="left"/>
      <w:pPr>
        <w:ind w:left="2194" w:hanging="440"/>
      </w:pPr>
      <w:rPr>
        <w:lang w:val="ru-RU" w:eastAsia="en-US" w:bidi="ar-SA"/>
      </w:rPr>
    </w:lvl>
    <w:lvl w:ilvl="4" w:tplc="DDE89B5A">
      <w:numFmt w:val="bullet"/>
      <w:lvlText w:val="•"/>
      <w:lvlJc w:val="left"/>
      <w:pPr>
        <w:ind w:left="2892" w:hanging="440"/>
      </w:pPr>
      <w:rPr>
        <w:lang w:val="ru-RU" w:eastAsia="en-US" w:bidi="ar-SA"/>
      </w:rPr>
    </w:lvl>
    <w:lvl w:ilvl="5" w:tplc="4236A44C">
      <w:numFmt w:val="bullet"/>
      <w:lvlText w:val="•"/>
      <w:lvlJc w:val="left"/>
      <w:pPr>
        <w:ind w:left="3590" w:hanging="440"/>
      </w:pPr>
      <w:rPr>
        <w:lang w:val="ru-RU" w:eastAsia="en-US" w:bidi="ar-SA"/>
      </w:rPr>
    </w:lvl>
    <w:lvl w:ilvl="6" w:tplc="7680806C">
      <w:numFmt w:val="bullet"/>
      <w:lvlText w:val="•"/>
      <w:lvlJc w:val="left"/>
      <w:pPr>
        <w:ind w:left="4288" w:hanging="440"/>
      </w:pPr>
      <w:rPr>
        <w:lang w:val="ru-RU" w:eastAsia="en-US" w:bidi="ar-SA"/>
      </w:rPr>
    </w:lvl>
    <w:lvl w:ilvl="7" w:tplc="3B8CC620">
      <w:numFmt w:val="bullet"/>
      <w:lvlText w:val="•"/>
      <w:lvlJc w:val="left"/>
      <w:pPr>
        <w:ind w:left="4986" w:hanging="440"/>
      </w:pPr>
      <w:rPr>
        <w:lang w:val="ru-RU" w:eastAsia="en-US" w:bidi="ar-SA"/>
      </w:rPr>
    </w:lvl>
    <w:lvl w:ilvl="8" w:tplc="47A4BCCC">
      <w:numFmt w:val="bullet"/>
      <w:lvlText w:val="•"/>
      <w:lvlJc w:val="left"/>
      <w:pPr>
        <w:ind w:left="5684" w:hanging="440"/>
      </w:pPr>
      <w:rPr>
        <w:lang w:val="ru-RU" w:eastAsia="en-US" w:bidi="ar-SA"/>
      </w:rPr>
    </w:lvl>
  </w:abstractNum>
  <w:abstractNum w:abstractNumId="17" w15:restartNumberingAfterBreak="0">
    <w:nsid w:val="725F6C37"/>
    <w:multiLevelType w:val="hybridMultilevel"/>
    <w:tmpl w:val="9724B0FA"/>
    <w:lvl w:ilvl="0" w:tplc="F880ECC0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42669A">
      <w:numFmt w:val="bullet"/>
      <w:lvlText w:val="•"/>
      <w:lvlJc w:val="left"/>
      <w:pPr>
        <w:ind w:left="798" w:hanging="197"/>
      </w:pPr>
      <w:rPr>
        <w:lang w:val="ru-RU" w:eastAsia="en-US" w:bidi="ar-SA"/>
      </w:rPr>
    </w:lvl>
    <w:lvl w:ilvl="2" w:tplc="AE56AA20">
      <w:numFmt w:val="bullet"/>
      <w:lvlText w:val="•"/>
      <w:lvlJc w:val="left"/>
      <w:pPr>
        <w:ind w:left="1496" w:hanging="197"/>
      </w:pPr>
      <w:rPr>
        <w:lang w:val="ru-RU" w:eastAsia="en-US" w:bidi="ar-SA"/>
      </w:rPr>
    </w:lvl>
    <w:lvl w:ilvl="3" w:tplc="1660DEEE">
      <w:numFmt w:val="bullet"/>
      <w:lvlText w:val="•"/>
      <w:lvlJc w:val="left"/>
      <w:pPr>
        <w:ind w:left="2194" w:hanging="197"/>
      </w:pPr>
      <w:rPr>
        <w:lang w:val="ru-RU" w:eastAsia="en-US" w:bidi="ar-SA"/>
      </w:rPr>
    </w:lvl>
    <w:lvl w:ilvl="4" w:tplc="FE98B610">
      <w:numFmt w:val="bullet"/>
      <w:lvlText w:val="•"/>
      <w:lvlJc w:val="left"/>
      <w:pPr>
        <w:ind w:left="2892" w:hanging="197"/>
      </w:pPr>
      <w:rPr>
        <w:lang w:val="ru-RU" w:eastAsia="en-US" w:bidi="ar-SA"/>
      </w:rPr>
    </w:lvl>
    <w:lvl w:ilvl="5" w:tplc="2A50B98C">
      <w:numFmt w:val="bullet"/>
      <w:lvlText w:val="•"/>
      <w:lvlJc w:val="left"/>
      <w:pPr>
        <w:ind w:left="3590" w:hanging="197"/>
      </w:pPr>
      <w:rPr>
        <w:lang w:val="ru-RU" w:eastAsia="en-US" w:bidi="ar-SA"/>
      </w:rPr>
    </w:lvl>
    <w:lvl w:ilvl="6" w:tplc="C07869BC">
      <w:numFmt w:val="bullet"/>
      <w:lvlText w:val="•"/>
      <w:lvlJc w:val="left"/>
      <w:pPr>
        <w:ind w:left="4288" w:hanging="197"/>
      </w:pPr>
      <w:rPr>
        <w:lang w:val="ru-RU" w:eastAsia="en-US" w:bidi="ar-SA"/>
      </w:rPr>
    </w:lvl>
    <w:lvl w:ilvl="7" w:tplc="D4A09A72">
      <w:numFmt w:val="bullet"/>
      <w:lvlText w:val="•"/>
      <w:lvlJc w:val="left"/>
      <w:pPr>
        <w:ind w:left="4986" w:hanging="197"/>
      </w:pPr>
      <w:rPr>
        <w:lang w:val="ru-RU" w:eastAsia="en-US" w:bidi="ar-SA"/>
      </w:rPr>
    </w:lvl>
    <w:lvl w:ilvl="8" w:tplc="A50C6578">
      <w:numFmt w:val="bullet"/>
      <w:lvlText w:val="•"/>
      <w:lvlJc w:val="left"/>
      <w:pPr>
        <w:ind w:left="5684" w:hanging="197"/>
      </w:pPr>
      <w:rPr>
        <w:lang w:val="ru-RU" w:eastAsia="en-US" w:bidi="ar-SA"/>
      </w:rPr>
    </w:lvl>
  </w:abstractNum>
  <w:abstractNum w:abstractNumId="18" w15:restartNumberingAfterBreak="0">
    <w:nsid w:val="74E67060"/>
    <w:multiLevelType w:val="hybridMultilevel"/>
    <w:tmpl w:val="7280392E"/>
    <w:lvl w:ilvl="0" w:tplc="2AEE685E">
      <w:start w:val="1"/>
      <w:numFmt w:val="decimal"/>
      <w:lvlText w:val="%1."/>
      <w:lvlJc w:val="left"/>
      <w:pPr>
        <w:ind w:left="792" w:hanging="3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47BD6">
      <w:start w:val="1"/>
      <w:numFmt w:val="decimal"/>
      <w:lvlText w:val="%2."/>
      <w:lvlJc w:val="left"/>
      <w:pPr>
        <w:ind w:left="50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2A058AA">
      <w:numFmt w:val="bullet"/>
      <w:lvlText w:val="•"/>
      <w:lvlJc w:val="left"/>
      <w:pPr>
        <w:ind w:left="5686" w:hanging="240"/>
      </w:pPr>
      <w:rPr>
        <w:lang w:val="ru-RU" w:eastAsia="en-US" w:bidi="ar-SA"/>
      </w:rPr>
    </w:lvl>
    <w:lvl w:ilvl="3" w:tplc="0AB87086">
      <w:numFmt w:val="bullet"/>
      <w:lvlText w:val="•"/>
      <w:lvlJc w:val="left"/>
      <w:pPr>
        <w:ind w:left="6293" w:hanging="240"/>
      </w:pPr>
      <w:rPr>
        <w:lang w:val="ru-RU" w:eastAsia="en-US" w:bidi="ar-SA"/>
      </w:rPr>
    </w:lvl>
    <w:lvl w:ilvl="4" w:tplc="63B20B06">
      <w:numFmt w:val="bullet"/>
      <w:lvlText w:val="•"/>
      <w:lvlJc w:val="left"/>
      <w:pPr>
        <w:ind w:left="6900" w:hanging="240"/>
      </w:pPr>
      <w:rPr>
        <w:lang w:val="ru-RU" w:eastAsia="en-US" w:bidi="ar-SA"/>
      </w:rPr>
    </w:lvl>
    <w:lvl w:ilvl="5" w:tplc="40C417FA">
      <w:numFmt w:val="bullet"/>
      <w:lvlText w:val="•"/>
      <w:lvlJc w:val="left"/>
      <w:pPr>
        <w:ind w:left="7506" w:hanging="240"/>
      </w:pPr>
      <w:rPr>
        <w:lang w:val="ru-RU" w:eastAsia="en-US" w:bidi="ar-SA"/>
      </w:rPr>
    </w:lvl>
    <w:lvl w:ilvl="6" w:tplc="4DECBE3E">
      <w:numFmt w:val="bullet"/>
      <w:lvlText w:val="•"/>
      <w:lvlJc w:val="left"/>
      <w:pPr>
        <w:ind w:left="8113" w:hanging="240"/>
      </w:pPr>
      <w:rPr>
        <w:lang w:val="ru-RU" w:eastAsia="en-US" w:bidi="ar-SA"/>
      </w:rPr>
    </w:lvl>
    <w:lvl w:ilvl="7" w:tplc="F67E07C8">
      <w:numFmt w:val="bullet"/>
      <w:lvlText w:val="•"/>
      <w:lvlJc w:val="left"/>
      <w:pPr>
        <w:ind w:left="8720" w:hanging="240"/>
      </w:pPr>
      <w:rPr>
        <w:lang w:val="ru-RU" w:eastAsia="en-US" w:bidi="ar-SA"/>
      </w:rPr>
    </w:lvl>
    <w:lvl w:ilvl="8" w:tplc="DAA44366">
      <w:numFmt w:val="bullet"/>
      <w:lvlText w:val="•"/>
      <w:lvlJc w:val="left"/>
      <w:pPr>
        <w:ind w:left="9326" w:hanging="240"/>
      </w:pPr>
      <w:rPr>
        <w:lang w:val="ru-RU" w:eastAsia="en-US" w:bidi="ar-SA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</w:num>
  <w:num w:numId="12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 w:numId="16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</w:num>
  <w:num w:numId="18">
    <w:abstractNumId w:val="0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</w:num>
  <w:num w:numId="20">
    <w:abstractNumId w:val="3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11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9"/>
  </w:num>
  <w:num w:numId="24">
    <w:abstractNumId w:val="9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"/>
  </w:num>
  <w:num w:numId="26">
    <w:abstractNumId w:val="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7"/>
  </w:num>
  <w:num w:numId="28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8"/>
  </w:num>
  <w:num w:numId="3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0"/>
  </w:num>
  <w:num w:numId="3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6"/>
  </w:num>
  <w:num w:numId="3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7"/>
  </w:num>
  <w:num w:numId="3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4"/>
  </w:num>
  <w:num w:numId="3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82E"/>
    <w:rsid w:val="0034670E"/>
    <w:rsid w:val="008C582E"/>
    <w:rsid w:val="00F7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06FF4"/>
  <w15:chartTrackingRefBased/>
  <w15:docId w15:val="{1D4B176B-EA38-46E3-91AE-5891E8D9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34670E"/>
    <w:pPr>
      <w:spacing w:before="100" w:beforeAutospacing="1" w:after="100" w:afterAutospacing="1"/>
    </w:pPr>
  </w:style>
  <w:style w:type="paragraph" w:styleId="a3">
    <w:name w:val="Title"/>
    <w:basedOn w:val="a"/>
    <w:link w:val="a4"/>
    <w:uiPriority w:val="1"/>
    <w:qFormat/>
    <w:rsid w:val="0034670E"/>
    <w:pPr>
      <w:widowControl w:val="0"/>
      <w:autoSpaceDE w:val="0"/>
      <w:autoSpaceDN w:val="0"/>
      <w:spacing w:before="30"/>
      <w:ind w:left="108" w:hanging="73"/>
      <w:jc w:val="center"/>
    </w:pPr>
    <w:rPr>
      <w:rFonts w:ascii="Microsoft Sans Serif" w:eastAsia="Microsoft Sans Serif" w:hAnsi="Microsoft Sans Serif" w:cs="Microsoft Sans Serif"/>
      <w:sz w:val="50"/>
      <w:szCs w:val="50"/>
      <w:lang w:eastAsia="en-US"/>
    </w:rPr>
  </w:style>
  <w:style w:type="character" w:customStyle="1" w:styleId="a4">
    <w:name w:val="Заголовок Знак"/>
    <w:basedOn w:val="a0"/>
    <w:link w:val="a3"/>
    <w:uiPriority w:val="1"/>
    <w:rsid w:val="0034670E"/>
    <w:rPr>
      <w:rFonts w:ascii="Microsoft Sans Serif" w:eastAsia="Microsoft Sans Serif" w:hAnsi="Microsoft Sans Serif" w:cs="Microsoft Sans Serif"/>
      <w:sz w:val="50"/>
      <w:szCs w:val="50"/>
    </w:rPr>
  </w:style>
  <w:style w:type="paragraph" w:styleId="a5">
    <w:name w:val="Body Text"/>
    <w:basedOn w:val="a"/>
    <w:link w:val="a6"/>
    <w:uiPriority w:val="1"/>
    <w:semiHidden/>
    <w:unhideWhenUsed/>
    <w:qFormat/>
    <w:rsid w:val="0034670E"/>
    <w:pPr>
      <w:widowControl w:val="0"/>
      <w:autoSpaceDE w:val="0"/>
      <w:autoSpaceDN w:val="0"/>
      <w:ind w:left="792" w:firstLine="708"/>
      <w:jc w:val="both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34670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4670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4670E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1"/>
    <w:qFormat/>
    <w:rsid w:val="0034670E"/>
    <w:pPr>
      <w:widowControl w:val="0"/>
      <w:autoSpaceDE w:val="0"/>
      <w:autoSpaceDN w:val="0"/>
      <w:ind w:left="792" w:firstLine="708"/>
      <w:jc w:val="both"/>
    </w:pPr>
    <w:rPr>
      <w:sz w:val="22"/>
      <w:szCs w:val="22"/>
      <w:lang w:eastAsia="en-US"/>
    </w:rPr>
  </w:style>
  <w:style w:type="paragraph" w:customStyle="1" w:styleId="paragraph">
    <w:name w:val="paragraph"/>
    <w:basedOn w:val="a"/>
    <w:rsid w:val="0034670E"/>
    <w:pPr>
      <w:spacing w:before="100" w:beforeAutospacing="1" w:after="100" w:afterAutospacing="1"/>
    </w:pPr>
  </w:style>
  <w:style w:type="paragraph" w:customStyle="1" w:styleId="11">
    <w:name w:val="Заголовок 11"/>
    <w:basedOn w:val="a"/>
    <w:uiPriority w:val="1"/>
    <w:qFormat/>
    <w:rsid w:val="0034670E"/>
    <w:pPr>
      <w:widowControl w:val="0"/>
      <w:autoSpaceDE w:val="0"/>
      <w:autoSpaceDN w:val="0"/>
      <w:spacing w:line="274" w:lineRule="exact"/>
      <w:ind w:left="1032" w:hanging="241"/>
      <w:jc w:val="both"/>
      <w:outlineLvl w:val="1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34670E"/>
    <w:pPr>
      <w:widowControl w:val="0"/>
      <w:autoSpaceDE w:val="0"/>
      <w:autoSpaceDN w:val="0"/>
      <w:ind w:left="106"/>
    </w:pPr>
    <w:rPr>
      <w:sz w:val="22"/>
      <w:szCs w:val="22"/>
      <w:lang w:eastAsia="en-US"/>
    </w:rPr>
  </w:style>
  <w:style w:type="table" w:styleId="aa">
    <w:name w:val="Table Grid"/>
    <w:basedOn w:val="a1"/>
    <w:uiPriority w:val="59"/>
    <w:rsid w:val="0034670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34670E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4670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6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4051</Words>
  <Characters>23096</Characters>
  <Application>Microsoft Office Word</Application>
  <DocSecurity>0</DocSecurity>
  <Lines>192</Lines>
  <Paragraphs>54</Paragraphs>
  <ScaleCrop>false</ScaleCrop>
  <Company>diakov.net</Company>
  <LinksUpToDate>false</LinksUpToDate>
  <CharactersWithSpaces>27093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2024-11-25T12:17:00Z</dcterms:created>
  <dcterms:modified xsi:type="dcterms:W3CDTF">2024-11-25T12:19:00Z</dcterms:modified>
</cp:coreProperties>
</file>